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49106701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-74411323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2"/>
          <w:szCs w:val="22"/>
        </w:rPr>
      </w:sdtEndPr>
      <w:sdtContent>
        <w:p w:rsidR="00DA2A8E" w:rsidRPr="00E01B33" w:rsidRDefault="00DA2A8E">
          <w:pPr>
            <w:pStyle w:val="Bezmez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E01B33"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0" allowOverlap="1" wp14:anchorId="4AEC4B94" wp14:editId="661C3C3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4765" b="27940"/>
                    <wp:wrapNone/>
                    <wp:docPr id="7" name="Obdélní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D5C7A34" id="Obdélník 2" o:spid="_x0000_s1026" style="position:absolute;margin-left:0;margin-top:0;width:642.6pt;height:64.4pt;z-index:25165107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" o:allowincell="f" fillcolor="#7030a0" strokecolor="#4f81bd [3204]">
                    <w10:wrap anchorx="page" anchory="page"/>
                  </v:rect>
                </w:pict>
              </mc:Fallback>
            </mc:AlternateContent>
          </w:r>
          <w:r w:rsidRPr="001121FA">
            <w:rPr>
              <w:rFonts w:asciiTheme="majorHAnsi" w:hAnsiTheme="majorHAnsi"/>
              <w:noProof/>
              <w:color w:val="0070C0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643DEBF4" wp14:editId="3691ECC6">
                    <wp:simplePos x="0" y="0"/>
                    <wp:positionH relativeFrom="leftMargin">
                      <wp:align>center</wp:align>
                    </wp:positionH>
                    <wp:positionV relativeFrom="margin">
                      <wp:align>center</wp:align>
                    </wp:positionV>
                    <wp:extent cx="90805" cy="11214100"/>
                    <wp:effectExtent l="0" t="0" r="23495" b="12700"/>
                    <wp:wrapNone/>
                    <wp:docPr id="8" name="Obdélník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4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810AA5C" id="Obdélník 5" o:spid="_x0000_s1026" style="position:absolute;margin-left:0;margin-top:0;width:7.15pt;height:883pt;z-index:25166643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margin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" o:allowincell="f" fillcolor="white [3201]" strokecolor="#7030a0" strokeweight="2pt">
                    <w10:wrap anchorx="margin" anchory="margin"/>
                  </v:rect>
                </w:pict>
              </mc:Fallback>
            </mc:AlternateContent>
          </w:r>
          <w:r w:rsidRPr="00E01B33"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7352872" wp14:editId="6D5D5FF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9" name="Obdélní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3982CA9" id="Obdélník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" o:allowincell="f" fillcolor="white [3201]" strokecolor="#7030a0" strokeweight="2pt">
                    <w10:wrap anchorx="margin" anchory="page"/>
                  </v:rect>
                </w:pict>
              </mc:Fallback>
            </mc:AlternateContent>
          </w:r>
          <w:r w:rsidRPr="00E01B33"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236D282" wp14:editId="7C3687F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7940"/>
                    <wp:wrapNone/>
                    <wp:docPr id="10" name="Obdélní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FD7C0CB" id="Obdélník 3" o:spid="_x0000_s1026" style="position:absolute;margin-left:0;margin-top:0;width:642.6pt;height:64.8pt;z-index:2516572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" o:allowincell="f" fillcolor="#7030a0" strokecolor="#0070c0">
                    <w10:wrap anchorx="page" anchory="margin"/>
                  </v:rect>
                </w:pict>
              </mc:Fallback>
            </mc:AlternateContent>
          </w:r>
          <w:r w:rsidR="001F43D0" w:rsidRPr="00E01B33">
            <w:rPr>
              <w:rFonts w:asciiTheme="majorHAnsi" w:eastAsiaTheme="majorEastAsia" w:hAnsiTheme="majorHAnsi" w:cstheme="majorBidi"/>
              <w:b/>
              <w:sz w:val="36"/>
              <w:szCs w:val="36"/>
            </w:rPr>
            <w:t>Základní škola Jirkov, Nerudova 1151, okres Chomutov</w:t>
          </w:r>
        </w:p>
        <w:p w:rsidR="001F43D0" w:rsidRPr="001F43D0" w:rsidRDefault="001F43D0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b/>
              <w:color w:val="70309F"/>
              <w:sz w:val="72"/>
              <w:szCs w:val="72"/>
            </w:rPr>
          </w:pPr>
        </w:p>
        <w:p w:rsidR="001F43D0" w:rsidRDefault="001F43D0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b/>
              <w:color w:val="70309F"/>
              <w:sz w:val="72"/>
              <w:szCs w:val="72"/>
            </w:rPr>
          </w:pPr>
        </w:p>
        <w:p w:rsidR="00DA2A8E" w:rsidRPr="00E35245" w:rsidRDefault="001F43D0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b/>
              <w:color w:val="7030A0"/>
              <w:sz w:val="96"/>
              <w:szCs w:val="96"/>
            </w:rPr>
          </w:pPr>
          <w:r w:rsidRPr="00E35245">
            <w:rPr>
              <w:rFonts w:asciiTheme="majorHAnsi" w:eastAsiaTheme="majorEastAsia" w:hAnsiTheme="majorHAnsi" w:cstheme="majorBidi"/>
              <w:b/>
              <w:color w:val="7030A0"/>
              <w:sz w:val="96"/>
              <w:szCs w:val="96"/>
            </w:rPr>
            <w:t>Výroční zpráva</w:t>
          </w:r>
        </w:p>
        <w:p w:rsidR="001F43D0" w:rsidRDefault="00E35245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b/>
              <w:color w:val="70309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color w:val="7030A0"/>
              <w:sz w:val="96"/>
              <w:szCs w:val="96"/>
            </w:rPr>
            <w:t>2018</w:t>
          </w:r>
          <w:r w:rsidR="00D46FE9" w:rsidRPr="00E35245">
            <w:rPr>
              <w:rFonts w:asciiTheme="majorHAnsi" w:eastAsiaTheme="majorEastAsia" w:hAnsiTheme="majorHAnsi" w:cstheme="majorBidi"/>
              <w:b/>
              <w:color w:val="7030A0"/>
              <w:sz w:val="96"/>
              <w:szCs w:val="96"/>
            </w:rPr>
            <w:t>/201</w:t>
          </w:r>
          <w:r>
            <w:rPr>
              <w:rFonts w:asciiTheme="majorHAnsi" w:eastAsiaTheme="majorEastAsia" w:hAnsiTheme="majorHAnsi" w:cstheme="majorBidi"/>
              <w:b/>
              <w:color w:val="7030A0"/>
              <w:sz w:val="96"/>
              <w:szCs w:val="96"/>
            </w:rPr>
            <w:t>9</w:t>
          </w:r>
        </w:p>
        <w:p w:rsidR="001F43D0" w:rsidRPr="001F43D0" w:rsidRDefault="001F43D0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b/>
              <w:color w:val="70309F"/>
              <w:sz w:val="72"/>
              <w:szCs w:val="72"/>
            </w:rPr>
          </w:pPr>
        </w:p>
        <w:sdt>
          <w:sdtPr>
            <w:rPr>
              <w:rFonts w:eastAsiaTheme="majorEastAsia" w:cstheme="majorBidi"/>
              <w:sz w:val="32"/>
              <w:szCs w:val="32"/>
            </w:rPr>
            <w:alias w:val="Podtitul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A2A8E" w:rsidRPr="001F43D0" w:rsidRDefault="00E01B33" w:rsidP="001F43D0">
              <w:pPr>
                <w:pStyle w:val="Bezmezer"/>
                <w:jc w:val="center"/>
                <w:rPr>
                  <w:rFonts w:eastAsiaTheme="majorEastAsia" w:cstheme="majorBidi"/>
                  <w:sz w:val="32"/>
                  <w:szCs w:val="32"/>
                </w:rPr>
              </w:pPr>
              <w:r>
                <w:rPr>
                  <w:rFonts w:eastAsiaTheme="majorEastAsia" w:cstheme="majorBidi"/>
                  <w:sz w:val="32"/>
                  <w:szCs w:val="32"/>
                </w:rPr>
                <w:t xml:space="preserve">Vypracoval </w:t>
              </w:r>
              <w:r w:rsidR="001F43D0" w:rsidRPr="001F43D0">
                <w:rPr>
                  <w:rFonts w:eastAsiaTheme="majorEastAsia" w:cstheme="majorBidi"/>
                  <w:sz w:val="32"/>
                  <w:szCs w:val="32"/>
                </w:rPr>
                <w:t>Mgr. Petr Jiráček</w:t>
              </w:r>
              <w:r>
                <w:rPr>
                  <w:rFonts w:eastAsiaTheme="majorEastAsia" w:cstheme="majorBidi"/>
                  <w:sz w:val="32"/>
                  <w:szCs w:val="32"/>
                </w:rPr>
                <w:t xml:space="preserve"> - ŘŠ</w:t>
              </w:r>
            </w:p>
          </w:sdtContent>
        </w:sdt>
        <w:p w:rsidR="00DA2A8E" w:rsidRDefault="00DA2A8E">
          <w:pPr>
            <w:pStyle w:val="Bezmezer"/>
            <w:rPr>
              <w:rFonts w:eastAsiaTheme="majorEastAsia" w:cstheme="majorBidi"/>
              <w:sz w:val="32"/>
              <w:szCs w:val="32"/>
            </w:rPr>
          </w:pPr>
        </w:p>
        <w:p w:rsidR="00E01B33" w:rsidRPr="001F43D0" w:rsidRDefault="00E01B33">
          <w:pPr>
            <w:pStyle w:val="Bezmezer"/>
            <w:rPr>
              <w:rFonts w:eastAsiaTheme="majorEastAsia" w:cstheme="majorBidi"/>
              <w:sz w:val="32"/>
              <w:szCs w:val="32"/>
            </w:rPr>
          </w:pPr>
        </w:p>
        <w:p w:rsidR="00DA2A8E" w:rsidRDefault="001F43D0" w:rsidP="001F43D0">
          <w:pPr>
            <w:pStyle w:val="Bezmezer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1F43D0">
            <w:rPr>
              <w:rFonts w:asciiTheme="majorHAnsi" w:eastAsiaTheme="majorEastAsia" w:hAnsiTheme="majorHAnsi" w:cstheme="majorBidi"/>
              <w:sz w:val="36"/>
              <w:szCs w:val="36"/>
            </w:rPr>
            <w:object w:dxaOrig="6000" w:dyaOrig="23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00.1pt;height:117.5pt" o:ole="">
                <v:imagedata r:id="rId9" o:title=""/>
              </v:shape>
              <o:OLEObject Type="Embed" ProgID="AcroExch.Document.DC" ShapeID="_x0000_i1025" DrawAspect="Content" ObjectID="_1632296083" r:id="rId10"/>
            </w:object>
          </w:r>
        </w:p>
        <w:p w:rsidR="00DA2A8E" w:rsidRDefault="00DA2A8E">
          <w:pPr>
            <w:pStyle w:val="Bezmezer"/>
          </w:pPr>
        </w:p>
        <w:p w:rsidR="00DA2A8E" w:rsidRDefault="00DA2A8E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p w:rsidR="00E01B33" w:rsidRDefault="00E01B33">
          <w:pPr>
            <w:pStyle w:val="Bezmezer"/>
          </w:pPr>
        </w:p>
        <w:sdt>
          <w:sdt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DA2A8E" w:rsidRDefault="00DA2A8E">
              <w:pPr>
                <w:pStyle w:val="Bezmezer"/>
              </w:pPr>
              <w:r>
                <w:t>Mgr. Petr Jiráček</w:t>
              </w:r>
              <w:r w:rsidR="00E01B33">
                <w:t xml:space="preserve"> – ŘŠ                                                                           </w:t>
              </w:r>
              <w:r w:rsidR="00F27D01">
                <w:t xml:space="preserve">              Radim Volařík</w:t>
              </w:r>
              <w:r w:rsidR="00E01B33">
                <w:t xml:space="preserve">  - předseda ŠR</w:t>
              </w:r>
            </w:p>
          </w:sdtContent>
        </w:sdt>
        <w:p w:rsidR="00DA2A8E" w:rsidRDefault="00DA2A8E"/>
        <w:p w:rsidR="00DA2A8E" w:rsidRDefault="00DA2A8E">
          <w:pPr>
            <w:spacing w:after="200" w:line="276" w:lineRule="auto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  <w:br w:type="page"/>
          </w:r>
        </w:p>
      </w:sdtContent>
    </w:sdt>
    <w:p w:rsidR="007F0DA6" w:rsidRPr="007F0DA6" w:rsidRDefault="007F0DA6">
      <w:pPr>
        <w:pStyle w:val="Obsah1"/>
        <w:rPr>
          <w:rFonts w:ascii="Calibri" w:hAnsi="Calibri"/>
        </w:rPr>
      </w:pPr>
      <w:r>
        <w:rPr>
          <w:rFonts w:ascii="Calibri" w:hAnsi="Calibri"/>
        </w:rPr>
        <w:lastRenderedPageBreak/>
        <w:t>OBSAH:</w:t>
      </w:r>
    </w:p>
    <w:p w:rsidR="008146BA" w:rsidRPr="008146BA" w:rsidRDefault="008A082F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DB2533">
        <w:rPr>
          <w:rFonts w:ascii="Calibri" w:hAnsi="Calibri"/>
        </w:rPr>
        <w:fldChar w:fldCharType="begin"/>
      </w:r>
      <w:r w:rsidR="0054412F" w:rsidRPr="00DB2533">
        <w:rPr>
          <w:rFonts w:ascii="Calibri" w:hAnsi="Calibri"/>
        </w:rPr>
        <w:instrText xml:space="preserve"> TOC \o "1-3" \u </w:instrText>
      </w:r>
      <w:r w:rsidRPr="00DB2533">
        <w:rPr>
          <w:rFonts w:ascii="Calibri" w:hAnsi="Calibri"/>
        </w:rPr>
        <w:fldChar w:fldCharType="separate"/>
      </w:r>
      <w:r w:rsidR="008146BA" w:rsidRPr="008146BA">
        <w:t>1.</w:t>
      </w:r>
      <w:r w:rsidR="008146BA" w:rsidRPr="008146B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="008146BA" w:rsidRPr="008146BA">
        <w:t>Základní údaje o škole</w:t>
      </w:r>
      <w:r w:rsidR="008146BA" w:rsidRPr="008146BA">
        <w:tab/>
      </w:r>
      <w:r w:rsidR="008146BA" w:rsidRPr="008146BA">
        <w:fldChar w:fldCharType="begin"/>
      </w:r>
      <w:r w:rsidR="008146BA" w:rsidRPr="008146BA">
        <w:instrText xml:space="preserve"> PAGEREF _Toc21377078 \h </w:instrText>
      </w:r>
      <w:r w:rsidR="008146BA" w:rsidRPr="008146BA">
        <w:fldChar w:fldCharType="separate"/>
      </w:r>
      <w:r w:rsidR="007F0DA6">
        <w:t>3</w:t>
      </w:r>
      <w:r w:rsidR="008146BA"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rPr>
          <w:rFonts w:cstheme="minorHAnsi"/>
        </w:rPr>
        <w:t>1.1.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rPr>
          <w:rFonts w:cstheme="minorHAnsi"/>
        </w:rPr>
        <w:t>Škola</w:t>
      </w:r>
      <w:r w:rsidRPr="008146BA">
        <w:tab/>
      </w:r>
      <w:r w:rsidRPr="008146BA">
        <w:fldChar w:fldCharType="begin"/>
      </w:r>
      <w:r w:rsidRPr="008146BA">
        <w:instrText xml:space="preserve"> PAGEREF _Toc21377079 \h </w:instrText>
      </w:r>
      <w:r w:rsidRPr="008146BA">
        <w:fldChar w:fldCharType="separate"/>
      </w:r>
      <w:r w:rsidR="007F0DA6">
        <w:t>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1.2.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Charakteristika školy</w:t>
      </w:r>
      <w:r w:rsidRPr="008146BA">
        <w:tab/>
      </w:r>
      <w:r w:rsidRPr="008146BA">
        <w:fldChar w:fldCharType="begin"/>
      </w:r>
      <w:r w:rsidRPr="008146BA">
        <w:instrText xml:space="preserve"> PAGEREF _Toc21377080 \h </w:instrText>
      </w:r>
      <w:r w:rsidRPr="008146BA">
        <w:fldChar w:fldCharType="separate"/>
      </w:r>
      <w:r w:rsidR="007F0DA6">
        <w:t>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1.3.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Zřizovatel</w:t>
      </w:r>
      <w:r w:rsidRPr="008146BA">
        <w:tab/>
      </w:r>
      <w:r w:rsidRPr="008146BA">
        <w:fldChar w:fldCharType="begin"/>
      </w:r>
      <w:r w:rsidRPr="008146BA">
        <w:instrText xml:space="preserve"> PAGEREF _Toc21377081 \h </w:instrText>
      </w:r>
      <w:r w:rsidRPr="008146BA">
        <w:fldChar w:fldCharType="separate"/>
      </w:r>
      <w:r w:rsidR="007F0DA6">
        <w:t>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1.4.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Údaje o vedení školy</w:t>
      </w:r>
      <w:r w:rsidRPr="008146BA">
        <w:tab/>
      </w:r>
      <w:r w:rsidRPr="008146BA">
        <w:fldChar w:fldCharType="begin"/>
      </w:r>
      <w:r w:rsidRPr="008146BA">
        <w:instrText xml:space="preserve"> PAGEREF _Toc21377082 \h </w:instrText>
      </w:r>
      <w:r w:rsidRPr="008146BA">
        <w:fldChar w:fldCharType="separate"/>
      </w:r>
      <w:r w:rsidR="007F0DA6">
        <w:t>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1.5.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Adresa pro dálkový přístup</w:t>
      </w:r>
      <w:r w:rsidRPr="008146BA">
        <w:tab/>
      </w:r>
      <w:r w:rsidRPr="008146BA">
        <w:fldChar w:fldCharType="begin"/>
      </w:r>
      <w:r w:rsidRPr="008146BA">
        <w:instrText xml:space="preserve"> PAGEREF _Toc21377083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1.6.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Údaje o školské radě</w:t>
      </w:r>
      <w:r w:rsidRPr="008146BA">
        <w:tab/>
      </w:r>
      <w:r w:rsidRPr="008146BA">
        <w:fldChar w:fldCharType="begin"/>
      </w:r>
      <w:r w:rsidRPr="008146BA">
        <w:instrText xml:space="preserve"> PAGEREF _Toc21377084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2.</w:t>
      </w:r>
      <w:r w:rsidRPr="008146B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Pr="008146BA">
        <w:t>Přehled oborů vzdělání, které škola vyučuje v souladu se zápisem ve školském rejstříku</w:t>
      </w:r>
      <w:r w:rsidRPr="008146BA">
        <w:tab/>
      </w:r>
      <w:r w:rsidRPr="008146BA">
        <w:fldChar w:fldCharType="begin"/>
      </w:r>
      <w:r w:rsidRPr="008146BA">
        <w:instrText xml:space="preserve"> PAGEREF _Toc21377085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2.1. Vzdělávací programy</w:t>
      </w:r>
      <w:r w:rsidRPr="008146BA">
        <w:tab/>
      </w:r>
      <w:r w:rsidRPr="008146BA">
        <w:fldChar w:fldCharType="begin"/>
      </w:r>
      <w:r w:rsidRPr="008146BA">
        <w:instrText xml:space="preserve"> PAGEREF _Toc21377086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3.</w:t>
      </w:r>
      <w:r w:rsidRPr="008146B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Pr="008146BA">
        <w:t>Rámcový popis personálního zabezpečení činnosti školy</w:t>
      </w:r>
      <w:r w:rsidRPr="008146BA">
        <w:tab/>
      </w:r>
      <w:r w:rsidRPr="008146BA">
        <w:fldChar w:fldCharType="begin"/>
      </w:r>
      <w:r w:rsidRPr="008146BA">
        <w:instrText xml:space="preserve"> PAGEREF _Toc21377087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3.1.  Souhrnné údaje o pracovnících školy – fyzický počet pracovníků</w:t>
      </w:r>
      <w:r w:rsidRPr="008146BA">
        <w:tab/>
      </w:r>
      <w:r w:rsidRPr="008146BA">
        <w:fldChar w:fldCharType="begin"/>
      </w:r>
      <w:r w:rsidRPr="008146BA">
        <w:instrText xml:space="preserve"> PAGEREF _Toc21377088 \h </w:instrText>
      </w:r>
      <w:r w:rsidRPr="008146BA">
        <w:fldChar w:fldCharType="separate"/>
      </w:r>
      <w:r w:rsidR="007F0DA6">
        <w:t>4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3.2. Údaje o pedagogických pracovnících</w:t>
      </w:r>
      <w:r w:rsidRPr="008146BA">
        <w:tab/>
      </w:r>
      <w:r w:rsidRPr="008146BA">
        <w:fldChar w:fldCharType="begin"/>
      </w:r>
      <w:r w:rsidRPr="008146BA">
        <w:instrText xml:space="preserve"> PAGEREF _Toc21377089 \h </w:instrText>
      </w:r>
      <w:r w:rsidRPr="008146BA">
        <w:fldChar w:fldCharType="separate"/>
      </w:r>
      <w:r w:rsidR="007F0DA6">
        <w:t>5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3.3. Odborná kvalifikace pedagogických pracovníků a aprobovanost ve výuce</w:t>
      </w:r>
      <w:r w:rsidRPr="008146BA">
        <w:tab/>
      </w:r>
      <w:r w:rsidRPr="008146BA">
        <w:fldChar w:fldCharType="begin"/>
      </w:r>
      <w:r w:rsidRPr="008146BA">
        <w:instrText xml:space="preserve"> PAGEREF _Toc21377090 \h </w:instrText>
      </w:r>
      <w:r w:rsidRPr="008146BA">
        <w:fldChar w:fldCharType="separate"/>
      </w:r>
      <w:r w:rsidR="007F0DA6">
        <w:t>5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3.4. Pedagogičtí pracovníci podle věkové skladby (včetně vychovatelek ŠD a AP)</w:t>
      </w:r>
      <w:r w:rsidRPr="008146BA">
        <w:tab/>
      </w:r>
      <w:r w:rsidRPr="008146BA">
        <w:fldChar w:fldCharType="begin"/>
      </w:r>
      <w:r w:rsidRPr="008146BA">
        <w:instrText xml:space="preserve"> PAGEREF _Toc21377091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3.5. Údaje o nepedagogických (ostatních) pracovnících</w:t>
      </w:r>
      <w:r w:rsidRPr="008146BA">
        <w:tab/>
      </w:r>
      <w:r w:rsidRPr="008146BA">
        <w:fldChar w:fldCharType="begin"/>
      </w:r>
      <w:r w:rsidRPr="008146BA">
        <w:instrText xml:space="preserve"> PAGEREF _Toc21377092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4. Údaje o zápisu k povinné školní docházce a následném přijetí do školy</w:t>
      </w:r>
      <w:r w:rsidRPr="008146BA">
        <w:tab/>
      </w:r>
      <w:r w:rsidRPr="008146BA">
        <w:fldChar w:fldCharType="begin"/>
      </w:r>
      <w:r w:rsidRPr="008146BA">
        <w:instrText xml:space="preserve"> PAGEREF _Toc21377093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4.1. Zápis k povinné školní docházce pro školní rok 2019/2020</w:t>
      </w:r>
      <w:r w:rsidRPr="008146BA">
        <w:tab/>
      </w:r>
      <w:r w:rsidRPr="008146BA">
        <w:fldChar w:fldCharType="begin"/>
      </w:r>
      <w:r w:rsidRPr="008146BA">
        <w:instrText xml:space="preserve"> PAGEREF _Toc21377094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5.</w:t>
      </w:r>
      <w:r w:rsidRPr="008146B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Pr="008146BA">
        <w:t>Údaje o přijímacím řízení na střední školy</w:t>
      </w:r>
      <w:r w:rsidRPr="008146BA">
        <w:tab/>
      </w:r>
      <w:r w:rsidRPr="008146BA">
        <w:fldChar w:fldCharType="begin"/>
      </w:r>
      <w:r w:rsidRPr="008146BA">
        <w:instrText xml:space="preserve"> PAGEREF _Toc21377095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5.1. Výsledky přijímacího řízení – víceletá gymnázia</w:t>
      </w:r>
      <w:r w:rsidRPr="008146BA">
        <w:tab/>
      </w:r>
      <w:r w:rsidRPr="008146BA">
        <w:fldChar w:fldCharType="begin"/>
      </w:r>
      <w:r w:rsidRPr="008146BA">
        <w:instrText xml:space="preserve"> PAGEREF _Toc21377096 \h </w:instrText>
      </w:r>
      <w:r w:rsidRPr="008146BA">
        <w:fldChar w:fldCharType="separate"/>
      </w:r>
      <w:r w:rsidR="007F0DA6">
        <w:t>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5.2. Výsledky přijímacího řízení - na SŠ zřizované krajem a církevní SŠ, které jsou ukončeny maturitní zkouškou – z devátého ročníku</w:t>
      </w:r>
      <w:r w:rsidRPr="008146BA">
        <w:tab/>
      </w:r>
      <w:r w:rsidRPr="008146BA">
        <w:fldChar w:fldCharType="begin"/>
      </w:r>
      <w:r w:rsidRPr="008146BA">
        <w:instrText xml:space="preserve"> PAGEREF _Toc21377097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5.3. Výsledky přijímacího řízení – soukromé střední školy – z devátého ročníku</w:t>
      </w:r>
      <w:r w:rsidRPr="008146BA">
        <w:tab/>
      </w:r>
      <w:r w:rsidRPr="008146BA">
        <w:fldChar w:fldCharType="begin"/>
      </w:r>
      <w:r w:rsidRPr="008146BA">
        <w:instrText xml:space="preserve"> PAGEREF _Toc21377098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5.4. Výsledky přijímacího řízení – učební obory (krajské i soukromé školy) ukončených závěrečnou zkouškou</w:t>
      </w:r>
      <w:r w:rsidRPr="008146BA">
        <w:tab/>
      </w:r>
      <w:r w:rsidRPr="008146BA">
        <w:fldChar w:fldCharType="begin"/>
      </w:r>
      <w:r w:rsidRPr="008146BA">
        <w:instrText xml:space="preserve"> PAGEREF _Toc21377099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5.5. Výsledky přijímacího řízení – počet žáků, kteří ukončili povinnou školní docházku</w:t>
      </w:r>
      <w:r>
        <w:tab/>
      </w:r>
      <w:r>
        <w:fldChar w:fldCharType="begin"/>
      </w:r>
      <w:r>
        <w:instrText xml:space="preserve"> PAGEREF _Toc21377100 \h </w:instrText>
      </w:r>
      <w:r>
        <w:fldChar w:fldCharType="separate"/>
      </w:r>
      <w:r w:rsidR="007F0DA6">
        <w:t>7</w:t>
      </w:r>
      <w:r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6</w:t>
      </w:r>
      <w:r w:rsidRPr="008146BA">
        <w:t>.</w:t>
      </w:r>
      <w:r w:rsidRPr="008146B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Pr="008146BA">
        <w:t>Údaje o výsledcích vzdělávání žáků</w:t>
      </w:r>
      <w:r w:rsidRPr="008146BA">
        <w:tab/>
      </w:r>
      <w:r w:rsidRPr="008146BA">
        <w:fldChar w:fldCharType="begin"/>
      </w:r>
      <w:r w:rsidRPr="008146BA">
        <w:instrText xml:space="preserve"> PAGEREF _Toc21377101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I. pololetí</w:t>
      </w:r>
      <w:r w:rsidRPr="008146BA">
        <w:tab/>
      </w:r>
      <w:r w:rsidRPr="008146BA">
        <w:fldChar w:fldCharType="begin"/>
      </w:r>
      <w:r w:rsidRPr="008146BA">
        <w:instrText xml:space="preserve"> PAGEREF _Toc21377102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rPr>
          <w:rFonts w:cstheme="minorHAnsi"/>
        </w:rPr>
        <w:t>6.1. Přehled o výsledcích vzdělávání žáků – I. stupeň  – 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_Toc21377103 \h </w:instrText>
      </w:r>
      <w:r w:rsidRPr="008146BA">
        <w:fldChar w:fldCharType="separate"/>
      </w:r>
      <w:r w:rsidR="007F0DA6">
        <w:t>7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6.2.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Přehled o výsledcích vzdělávání žáků – II. stupeň  – 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_Toc21377104 \h </w:instrText>
      </w:r>
      <w:r w:rsidRPr="008146BA">
        <w:fldChar w:fldCharType="separate"/>
      </w:r>
      <w:r w:rsidR="007F0DA6">
        <w:t>8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6.3.</w:t>
      </w:r>
      <w:r w:rsidRPr="008146BA"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  <w:tab/>
      </w:r>
      <w:r w:rsidRPr="008146BA">
        <w:t>Přehled o výsledcích vzdělávání žáků – celkový přehled – 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_Toc21377105 \h </w:instrText>
      </w:r>
      <w:r w:rsidRPr="008146BA">
        <w:fldChar w:fldCharType="separate"/>
      </w:r>
      <w:r w:rsidR="007F0DA6">
        <w:t>8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II. pololetí</w:t>
      </w:r>
      <w:r w:rsidRPr="008146BA">
        <w:tab/>
      </w:r>
      <w:r w:rsidRPr="008146BA">
        <w:fldChar w:fldCharType="begin"/>
      </w:r>
      <w:r w:rsidRPr="008146BA">
        <w:instrText xml:space="preserve"> PAGEREF _Toc21377106 \h </w:instrText>
      </w:r>
      <w:r w:rsidRPr="008146BA">
        <w:fldChar w:fldCharType="separate"/>
      </w:r>
      <w:r w:rsidR="007F0DA6">
        <w:t>8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rPr>
          <w:rFonts w:cstheme="minorHAnsi"/>
        </w:rPr>
        <w:t>6.4. Přehled o výsledcích vzdělávání žáků – I. stupeň  – 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_Toc21377107 \h </w:instrText>
      </w:r>
      <w:r w:rsidRPr="008146BA">
        <w:fldChar w:fldCharType="separate"/>
      </w:r>
      <w:r w:rsidR="007F0DA6">
        <w:t>8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rPr>
          <w:rFonts w:cstheme="minorHAnsi"/>
        </w:rPr>
        <w:t>6.5. Přehled o výsledcích vzdělávání žáků – II. stupeň  – 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_Toc21377108 \h </w:instrText>
      </w:r>
      <w:r w:rsidRPr="008146BA">
        <w:fldChar w:fldCharType="separate"/>
      </w:r>
      <w:r w:rsidR="007F0DA6">
        <w:t>9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6.6. Přehled o výsledcích vzdělávání žáků – celkový přehled –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_Toc21377109 \h </w:instrText>
      </w:r>
      <w:r w:rsidRPr="008146BA">
        <w:fldChar w:fldCharType="separate"/>
      </w:r>
      <w:r w:rsidR="007F0DA6">
        <w:t>9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Chování – I. pololetí</w:t>
      </w:r>
      <w:r w:rsidRPr="008146BA">
        <w:tab/>
      </w:r>
      <w:r w:rsidRPr="008146BA">
        <w:fldChar w:fldCharType="begin"/>
      </w:r>
      <w:r w:rsidRPr="008146BA">
        <w:instrText xml:space="preserve"> PAGEREF _Toc21377110 \h </w:instrText>
      </w:r>
      <w:r w:rsidRPr="008146BA">
        <w:fldChar w:fldCharType="separate"/>
      </w:r>
      <w:r w:rsidR="007F0DA6">
        <w:t>9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6.7. Přehled o chování – I. stupeň –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_Toc21377111 \h </w:instrText>
      </w:r>
      <w:r w:rsidRPr="008146BA">
        <w:fldChar w:fldCharType="separate"/>
      </w:r>
      <w:r w:rsidR="007F0DA6">
        <w:t>9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6.8. Přehled o chování – II. stupeň –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_Toc21377112 \h </w:instrText>
      </w:r>
      <w:r w:rsidRPr="008146BA">
        <w:fldChar w:fldCharType="separate"/>
      </w:r>
      <w:r w:rsidR="007F0DA6">
        <w:t>10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6.9.  Přehled o chování – celkový přehled – první pololetí</w:t>
      </w:r>
      <w:r w:rsidRPr="008146BA">
        <w:tab/>
      </w:r>
      <w:r w:rsidRPr="008146BA">
        <w:fldChar w:fldCharType="begin"/>
      </w:r>
      <w:r w:rsidRPr="008146BA">
        <w:instrText xml:space="preserve"> PAGEREF _Toc21377113 \h </w:instrText>
      </w:r>
      <w:r w:rsidRPr="008146BA">
        <w:fldChar w:fldCharType="separate"/>
      </w:r>
      <w:r w:rsidR="007F0DA6">
        <w:t>10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Chování – II. pololetí</w:t>
      </w:r>
      <w:r w:rsidRPr="008146BA">
        <w:tab/>
      </w:r>
      <w:r w:rsidRPr="008146BA">
        <w:fldChar w:fldCharType="begin"/>
      </w:r>
      <w:r w:rsidRPr="008146BA">
        <w:instrText xml:space="preserve"> PAGEREF _Toc21377114 \h </w:instrText>
      </w:r>
      <w:r w:rsidRPr="008146BA">
        <w:fldChar w:fldCharType="separate"/>
      </w:r>
      <w:r w:rsidR="007F0DA6">
        <w:t>10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6.10. Přehled o chování – I. stupeň –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_Toc21377115 \h </w:instrText>
      </w:r>
      <w:r w:rsidRPr="008146BA">
        <w:fldChar w:fldCharType="separate"/>
      </w:r>
      <w:r w:rsidR="007F0DA6">
        <w:t>10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6.11. Přehled o chování – II. stupeň –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_Toc21377116 \h </w:instrText>
      </w:r>
      <w:r w:rsidRPr="008146BA">
        <w:fldChar w:fldCharType="separate"/>
      </w:r>
      <w:r w:rsidR="007F0DA6">
        <w:t>11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6.12. Přehled o chování – celkový přehled – druhé pololetí</w:t>
      </w:r>
      <w:r w:rsidRPr="008146BA">
        <w:tab/>
      </w:r>
      <w:r w:rsidRPr="008146BA">
        <w:fldChar w:fldCharType="begin"/>
      </w:r>
      <w:r w:rsidRPr="008146BA">
        <w:instrText xml:space="preserve"> PAGEREF _Toc21377117 \h </w:instrText>
      </w:r>
      <w:r w:rsidRPr="008146BA">
        <w:fldChar w:fldCharType="separate"/>
      </w:r>
      <w:r w:rsidR="007F0DA6">
        <w:t>11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6.13.  Údaje o zameškaných hodinách</w:t>
      </w:r>
      <w:r w:rsidRPr="008146BA">
        <w:tab/>
      </w:r>
      <w:r w:rsidRPr="008146BA">
        <w:fldChar w:fldCharType="begin"/>
      </w:r>
      <w:r w:rsidRPr="008146BA">
        <w:instrText xml:space="preserve"> PAGEREF _Toc21377118 \h </w:instrText>
      </w:r>
      <w:r w:rsidRPr="008146BA">
        <w:fldChar w:fldCharType="separate"/>
      </w:r>
      <w:r w:rsidR="007F0DA6">
        <w:t>11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6.14. Individuálně integrovaní žáci podle druhu zdravotního postižení</w:t>
      </w:r>
      <w:r w:rsidRPr="008146BA">
        <w:tab/>
      </w:r>
      <w:r w:rsidRPr="008146BA">
        <w:fldChar w:fldCharType="begin"/>
      </w:r>
      <w:r w:rsidRPr="008146BA">
        <w:instrText xml:space="preserve"> PAGEREF _Toc21377119 \h </w:instrText>
      </w:r>
      <w:r w:rsidRPr="008146BA">
        <w:fldChar w:fldCharType="separate"/>
      </w:r>
      <w:r w:rsidR="007F0DA6">
        <w:t>12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7.  Údaje o prevenci sociálně patologických jevů</w:t>
      </w:r>
      <w:r w:rsidRPr="008146BA">
        <w:tab/>
      </w:r>
      <w:r w:rsidRPr="008146BA">
        <w:fldChar w:fldCharType="begin"/>
      </w:r>
      <w:r w:rsidRPr="008146BA">
        <w:instrText xml:space="preserve"> PAGEREF _Toc21377120 \h </w:instrText>
      </w:r>
      <w:r w:rsidRPr="008146BA">
        <w:fldChar w:fldCharType="separate"/>
      </w:r>
      <w:r w:rsidR="007F0DA6">
        <w:t>12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8.  Údaje o dalším vzdělávání pedagogických pracovníků (DVPP)</w:t>
      </w:r>
      <w:r w:rsidRPr="008146BA">
        <w:tab/>
      </w:r>
      <w:r w:rsidRPr="008146BA">
        <w:fldChar w:fldCharType="begin"/>
      </w:r>
      <w:r w:rsidRPr="008146BA">
        <w:instrText xml:space="preserve"> PAGEREF _Toc21377121 \h </w:instrText>
      </w:r>
      <w:r w:rsidRPr="008146BA">
        <w:fldChar w:fldCharType="separate"/>
      </w:r>
      <w:r w:rsidR="007F0DA6">
        <w:t>13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9.  Údaje o aktivitách a prezentaci školy na veřejnosti</w:t>
      </w:r>
      <w:r w:rsidRPr="008146BA">
        <w:tab/>
      </w:r>
      <w:r w:rsidRPr="008146BA">
        <w:fldChar w:fldCharType="begin"/>
      </w:r>
      <w:r w:rsidRPr="008146BA">
        <w:instrText xml:space="preserve"> PAGEREF _Toc21377122 \h </w:instrText>
      </w:r>
      <w:r w:rsidRPr="008146BA">
        <w:fldChar w:fldCharType="separate"/>
      </w:r>
      <w:r w:rsidR="007F0DA6">
        <w:t>13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9.1. Údaje o významných mimoškolních aktivitách</w:t>
      </w:r>
      <w:r w:rsidRPr="008146BA">
        <w:tab/>
      </w:r>
      <w:r w:rsidRPr="008146BA">
        <w:fldChar w:fldCharType="begin"/>
      </w:r>
      <w:r w:rsidRPr="008146BA">
        <w:instrText xml:space="preserve"> PAGEREF _Toc21377123 \h </w:instrText>
      </w:r>
      <w:r w:rsidRPr="008146BA">
        <w:fldChar w:fldCharType="separate"/>
      </w:r>
      <w:r w:rsidR="007F0DA6">
        <w:t>13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9.2. Účast žáků školy v soutěžích a přehlídkách</w:t>
      </w:r>
      <w:r w:rsidRPr="008146BA">
        <w:tab/>
      </w:r>
      <w:r w:rsidRPr="008146BA">
        <w:fldChar w:fldCharType="begin"/>
      </w:r>
      <w:r w:rsidRPr="008146BA">
        <w:instrText xml:space="preserve"> PAGEREF _Toc21377124 \h </w:instrText>
      </w:r>
      <w:r w:rsidRPr="008146BA">
        <w:fldChar w:fldCharType="separate"/>
      </w:r>
      <w:r w:rsidR="007F0DA6">
        <w:t>14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9.3. Účast žáků ve sportovních soutěžích</w:t>
      </w:r>
      <w:r w:rsidRPr="008146BA">
        <w:tab/>
      </w:r>
      <w:r w:rsidRPr="008146BA">
        <w:fldChar w:fldCharType="begin"/>
      </w:r>
      <w:r w:rsidRPr="008146BA">
        <w:instrText xml:space="preserve"> PAGEREF _Toc21377125 \h </w:instrText>
      </w:r>
      <w:r w:rsidRPr="008146BA">
        <w:fldChar w:fldCharType="separate"/>
      </w:r>
      <w:r w:rsidR="007F0DA6">
        <w:t>15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10. Údaje o výsledcích inspekční činnosti provedené Českou školní inspekcí</w:t>
      </w:r>
      <w:r w:rsidRPr="008146BA">
        <w:tab/>
      </w:r>
      <w:r w:rsidRPr="008146BA">
        <w:fldChar w:fldCharType="begin"/>
      </w:r>
      <w:r w:rsidRPr="008146BA">
        <w:instrText xml:space="preserve"> PAGEREF _Toc21377126 \h </w:instrText>
      </w:r>
      <w:r w:rsidRPr="008146BA">
        <w:fldChar w:fldCharType="separate"/>
      </w:r>
      <w:r w:rsidR="007F0DA6">
        <w:t>15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11. Základní údaje o hospodaření školy</w:t>
      </w:r>
      <w:r w:rsidRPr="008146BA">
        <w:tab/>
      </w:r>
      <w:r w:rsidRPr="008146BA">
        <w:fldChar w:fldCharType="begin"/>
      </w:r>
      <w:r w:rsidRPr="008146BA">
        <w:instrText xml:space="preserve"> PAGEREF _Toc21377127 \h </w:instrText>
      </w:r>
      <w:r w:rsidRPr="008146BA">
        <w:fldChar w:fldCharType="separate"/>
      </w:r>
      <w:r w:rsidR="007F0DA6">
        <w:t>15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lastRenderedPageBreak/>
        <w:t>11.1. Základní údaje o hospodaření školy - příjmy</w:t>
      </w:r>
      <w:r w:rsidRPr="008146BA">
        <w:tab/>
      </w:r>
      <w:r w:rsidRPr="008146BA">
        <w:fldChar w:fldCharType="begin"/>
      </w:r>
      <w:r w:rsidRPr="008146BA">
        <w:instrText xml:space="preserve"> PAGEREF _Toc21377128 \h </w:instrText>
      </w:r>
      <w:r w:rsidRPr="008146BA">
        <w:fldChar w:fldCharType="separate"/>
      </w:r>
      <w:r w:rsidR="007F0DA6">
        <w:t>15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11.2. Základní údaje o hospodaření školy  - výdaje</w:t>
      </w:r>
      <w:r w:rsidRPr="008146BA">
        <w:tab/>
      </w:r>
      <w:r w:rsidRPr="008146BA">
        <w:fldChar w:fldCharType="begin"/>
      </w:r>
      <w:r w:rsidRPr="008146BA">
        <w:instrText xml:space="preserve"> PAGEREF _Toc21377129 \h </w:instrText>
      </w:r>
      <w:r w:rsidRPr="008146BA">
        <w:fldChar w:fldCharType="separate"/>
      </w:r>
      <w:r w:rsidR="007F0DA6">
        <w:t>15</w:t>
      </w:r>
      <w:r w:rsidRPr="008146BA">
        <w:fldChar w:fldCharType="end"/>
      </w:r>
    </w:p>
    <w:p w:rsidR="008146BA" w:rsidRP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146BA">
        <w:t>12. Údaje o zapojení školy do rozvojových, mezinárodních a operačních programů</w:t>
      </w:r>
      <w:r w:rsidRPr="008146BA">
        <w:tab/>
      </w:r>
      <w:r w:rsidRPr="008146BA">
        <w:fldChar w:fldCharType="begin"/>
      </w:r>
      <w:r w:rsidRPr="008146BA">
        <w:instrText xml:space="preserve"> PAGEREF _Toc21377130 \h </w:instrText>
      </w:r>
      <w:r w:rsidRPr="008146BA">
        <w:fldChar w:fldCharType="separate"/>
      </w:r>
      <w:r w:rsidR="007F0DA6">
        <w:t>16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12.1. Rozvojové programy</w:t>
      </w:r>
      <w:r w:rsidRPr="008146BA">
        <w:tab/>
      </w:r>
      <w:r w:rsidRPr="008146BA">
        <w:fldChar w:fldCharType="begin"/>
      </w:r>
      <w:r w:rsidRPr="008146BA">
        <w:instrText xml:space="preserve"> PAGEREF _Toc21377131 \h </w:instrText>
      </w:r>
      <w:r w:rsidRPr="008146BA">
        <w:fldChar w:fldCharType="separate"/>
      </w:r>
      <w:r w:rsidR="007F0DA6">
        <w:t>16</w:t>
      </w:r>
      <w:r w:rsidRPr="008146BA">
        <w:fldChar w:fldCharType="end"/>
      </w:r>
    </w:p>
    <w:p w:rsidR="008146BA" w:rsidRP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12.2. Mezinárodní programy</w:t>
      </w:r>
      <w:r w:rsidRPr="008146BA">
        <w:tab/>
      </w:r>
      <w:r w:rsidRPr="008146BA">
        <w:fldChar w:fldCharType="begin"/>
      </w:r>
      <w:r w:rsidRPr="008146BA">
        <w:instrText xml:space="preserve"> PAGEREF _Toc21377132 \h </w:instrText>
      </w:r>
      <w:r w:rsidRPr="008146BA">
        <w:fldChar w:fldCharType="separate"/>
      </w:r>
      <w:r w:rsidR="007F0DA6">
        <w:t>16</w:t>
      </w:r>
      <w:r w:rsidRPr="008146BA">
        <w:fldChar w:fldCharType="end"/>
      </w:r>
    </w:p>
    <w:p w:rsidR="008146BA" w:rsidRDefault="008146BA">
      <w:pPr>
        <w:pStyle w:val="Obsah2"/>
        <w:rPr>
          <w:rFonts w:asciiTheme="minorHAnsi" w:eastAsiaTheme="minorEastAsia" w:hAnsiTheme="minorHAnsi" w:cstheme="minorBidi"/>
          <w:smallCaps w:val="0"/>
          <w:kern w:val="0"/>
          <w:sz w:val="22"/>
          <w:szCs w:val="22"/>
        </w:rPr>
      </w:pPr>
      <w:r w:rsidRPr="008146BA">
        <w:t>12.3. Operační programy EU</w:t>
      </w:r>
      <w:r w:rsidRPr="008146BA">
        <w:tab/>
      </w:r>
      <w:r>
        <w:fldChar w:fldCharType="begin"/>
      </w:r>
      <w:r>
        <w:instrText xml:space="preserve"> PAGEREF _Toc21377133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13. Údaje o zapojení školy do dalšího vzdělávání v rámci celoživotního učení</w:t>
      </w:r>
      <w:r>
        <w:tab/>
      </w:r>
      <w:r>
        <w:fldChar w:fldCharType="begin"/>
      </w:r>
      <w:r>
        <w:instrText xml:space="preserve"> PAGEREF _Toc21377134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14. Údaje o předložených a školou realizovaných projektech financovaných z cizích zdrojů</w:t>
      </w:r>
      <w:r>
        <w:tab/>
      </w:r>
      <w:r>
        <w:fldChar w:fldCharType="begin"/>
      </w:r>
      <w:r>
        <w:instrText xml:space="preserve"> PAGEREF _Toc21377135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15. Údaje o spolupráci s odborovými organizacemi, organizacemi zaměstnavatelů a dalšími partnery při plnění úkolů ve vzdělávání</w:t>
      </w:r>
      <w:r>
        <w:tab/>
      </w:r>
      <w:r>
        <w:fldChar w:fldCharType="begin"/>
      </w:r>
      <w:r>
        <w:instrText xml:space="preserve"> PAGEREF _Toc21377136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16. Zpráva o vzdělávání dětí v přípravné třídě ve školním roce 2018/2019</w:t>
      </w:r>
      <w:r>
        <w:tab/>
      </w:r>
      <w:r>
        <w:fldChar w:fldCharType="begin"/>
      </w:r>
      <w:r>
        <w:instrText xml:space="preserve"> PAGEREF _Toc21377137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17. Zpráva o činnosti školního psychologa ve školním roce 2018/2019</w:t>
      </w:r>
      <w:r>
        <w:tab/>
      </w:r>
      <w:r>
        <w:fldChar w:fldCharType="begin"/>
      </w:r>
      <w:r>
        <w:instrText xml:space="preserve"> PAGEREF _Toc21377138 \h </w:instrText>
      </w:r>
      <w:r>
        <w:fldChar w:fldCharType="separate"/>
      </w:r>
      <w:r w:rsidR="007F0DA6">
        <w:t>16</w:t>
      </w:r>
      <w:r>
        <w:fldChar w:fldCharType="end"/>
      </w:r>
    </w:p>
    <w:p w:rsidR="008146BA" w:rsidRDefault="008146B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t>18. Zpráva o činnosti školního speciálního pedagogy</w:t>
      </w:r>
      <w:r>
        <w:tab/>
      </w:r>
      <w:r>
        <w:fldChar w:fldCharType="begin"/>
      </w:r>
      <w:r>
        <w:instrText xml:space="preserve"> PAGEREF _Toc21377139 \h </w:instrText>
      </w:r>
      <w:r>
        <w:fldChar w:fldCharType="separate"/>
      </w:r>
      <w:r w:rsidR="007F0DA6">
        <w:t>17</w:t>
      </w:r>
      <w:r>
        <w:fldChar w:fldCharType="end"/>
      </w:r>
    </w:p>
    <w:p w:rsidR="0054412F" w:rsidRPr="007C2AB3" w:rsidRDefault="008A082F" w:rsidP="00CF467D">
      <w:pPr>
        <w:pStyle w:val="Nadpis1"/>
        <w:rPr>
          <w:rFonts w:ascii="Times New Roman" w:hAnsi="Times New Roman"/>
          <w:sz w:val="28"/>
          <w:szCs w:val="28"/>
        </w:rPr>
      </w:pPr>
      <w:r w:rsidRPr="00DB2533">
        <w:fldChar w:fldCharType="end"/>
      </w:r>
    </w:p>
    <w:p w:rsidR="0054412F" w:rsidRPr="0009215A" w:rsidRDefault="0054412F" w:rsidP="0054412F">
      <w:pPr>
        <w:rPr>
          <w:color w:val="000000" w:themeColor="text1"/>
        </w:rPr>
      </w:pPr>
    </w:p>
    <w:p w:rsidR="0054412F" w:rsidRDefault="0054412F" w:rsidP="0054412F">
      <w:bookmarkStart w:id="1" w:name="_GoBack"/>
      <w:bookmarkEnd w:id="1"/>
    </w:p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Default="0054412F" w:rsidP="0054412F"/>
    <w:p w:rsidR="0054412F" w:rsidRPr="00CF467D" w:rsidRDefault="00710265" w:rsidP="008C1F17">
      <w:pPr>
        <w:pStyle w:val="Nadpis1"/>
        <w:numPr>
          <w:ilvl w:val="0"/>
          <w:numId w:val="1"/>
        </w:numPr>
      </w:pPr>
      <w:r>
        <w:lastRenderedPageBreak/>
        <w:t xml:space="preserve"> </w:t>
      </w:r>
      <w:bookmarkStart w:id="2" w:name="_Toc431738226"/>
      <w:bookmarkStart w:id="3" w:name="_Toc21377078"/>
      <w:r w:rsidR="0054412F" w:rsidRPr="00CF467D">
        <w:t>Základní údaje o škole</w:t>
      </w:r>
      <w:bookmarkEnd w:id="0"/>
      <w:bookmarkEnd w:id="2"/>
      <w:bookmarkEnd w:id="3"/>
    </w:p>
    <w:p w:rsidR="00E7343D" w:rsidRDefault="00E7343D" w:rsidP="0044399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1"/>
        <w:gridCol w:w="4683"/>
      </w:tblGrid>
      <w:tr w:rsidR="00CF467D" w:rsidTr="00E35245">
        <w:tc>
          <w:tcPr>
            <w:tcW w:w="9494" w:type="dxa"/>
            <w:gridSpan w:val="2"/>
            <w:shd w:val="clear" w:color="auto" w:fill="7030A0"/>
          </w:tcPr>
          <w:p w:rsidR="00CF467D" w:rsidRPr="00CF467D" w:rsidRDefault="00CF467D" w:rsidP="008C1F17">
            <w:pPr>
              <w:pStyle w:val="Nadpis2"/>
              <w:numPr>
                <w:ilvl w:val="1"/>
                <w:numId w:val="6"/>
              </w:numPr>
              <w:outlineLvl w:val="1"/>
              <w:rPr>
                <w:rFonts w:cstheme="minorHAnsi"/>
                <w:szCs w:val="20"/>
              </w:rPr>
            </w:pPr>
            <w:bookmarkStart w:id="4" w:name="_Toc21377079"/>
            <w:r w:rsidRPr="00E35245">
              <w:rPr>
                <w:rFonts w:cstheme="minorHAnsi"/>
                <w:color w:val="FFFFFF" w:themeColor="background1"/>
                <w:szCs w:val="20"/>
              </w:rPr>
              <w:t>Škola</w:t>
            </w:r>
            <w:bookmarkEnd w:id="4"/>
          </w:p>
        </w:tc>
      </w:tr>
      <w:tr w:rsidR="00710265" w:rsidTr="00CF467D">
        <w:tc>
          <w:tcPr>
            <w:tcW w:w="4747" w:type="dxa"/>
          </w:tcPr>
          <w:p w:rsidR="00710265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  <w:r w:rsidR="00710265">
              <w:rPr>
                <w:rFonts w:ascii="Calibri" w:hAnsi="Calibri"/>
                <w:b/>
                <w:i/>
                <w:sz w:val="20"/>
                <w:szCs w:val="20"/>
              </w:rPr>
              <w:t>ázev</w:t>
            </w:r>
          </w:p>
        </w:tc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Základní škola Jirkov, Nerudova 1151, okres Chomutov</w:t>
            </w:r>
            <w:r w:rsidRPr="0016370A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</w:tr>
      <w:tr w:rsidR="00710265" w:rsidTr="00CF467D">
        <w:tc>
          <w:tcPr>
            <w:tcW w:w="4747" w:type="dxa"/>
          </w:tcPr>
          <w:p w:rsidR="00710265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710265">
              <w:rPr>
                <w:rFonts w:ascii="Calibri" w:hAnsi="Calibri"/>
                <w:b/>
                <w:i/>
                <w:sz w:val="20"/>
                <w:szCs w:val="20"/>
              </w:rPr>
              <w:t>ídlo</w:t>
            </w:r>
          </w:p>
        </w:tc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Nerudova 1151, 431 11 Jirkov</w:t>
            </w:r>
          </w:p>
        </w:tc>
      </w:tr>
      <w:tr w:rsidR="00710265" w:rsidTr="00CF467D">
        <w:tc>
          <w:tcPr>
            <w:tcW w:w="4747" w:type="dxa"/>
          </w:tcPr>
          <w:p w:rsidR="00710265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710265" w:rsidRPr="0016370A">
              <w:rPr>
                <w:rFonts w:ascii="Calibri" w:hAnsi="Calibri"/>
                <w:b/>
                <w:i/>
                <w:sz w:val="20"/>
                <w:szCs w:val="20"/>
              </w:rPr>
              <w:t>rávní forma</w:t>
            </w:r>
          </w:p>
        </w:tc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příspěvková organizace/školská právnická osoba</w:t>
            </w:r>
          </w:p>
        </w:tc>
      </w:tr>
      <w:tr w:rsidR="00710265" w:rsidTr="00CF467D"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16370A">
              <w:rPr>
                <w:rFonts w:ascii="Calibri" w:hAnsi="Calibri"/>
                <w:b/>
                <w:i/>
                <w:sz w:val="20"/>
                <w:szCs w:val="20"/>
              </w:rPr>
              <w:t>IČO</w:t>
            </w:r>
          </w:p>
        </w:tc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00830283</w:t>
            </w:r>
          </w:p>
        </w:tc>
      </w:tr>
      <w:tr w:rsidR="00710265" w:rsidTr="00CF467D"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16370A">
              <w:rPr>
                <w:rFonts w:ascii="Calibri" w:hAnsi="Calibri"/>
                <w:b/>
                <w:i/>
                <w:sz w:val="20"/>
                <w:szCs w:val="20"/>
              </w:rPr>
              <w:t>IZO</w:t>
            </w:r>
          </w:p>
        </w:tc>
        <w:tc>
          <w:tcPr>
            <w:tcW w:w="4747" w:type="dxa"/>
          </w:tcPr>
          <w:p w:rsidR="00710265" w:rsidRPr="0016370A" w:rsidRDefault="00710265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600 077 438</w:t>
            </w:r>
          </w:p>
        </w:tc>
      </w:tr>
    </w:tbl>
    <w:p w:rsidR="00E7343D" w:rsidRDefault="00E7343D" w:rsidP="0054412F"/>
    <w:p w:rsidR="00B26556" w:rsidRDefault="00B26556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10265" w:rsidTr="00E35245">
        <w:tc>
          <w:tcPr>
            <w:tcW w:w="9494" w:type="dxa"/>
            <w:shd w:val="clear" w:color="auto" w:fill="7030A0"/>
          </w:tcPr>
          <w:p w:rsidR="00710265" w:rsidRDefault="00710265" w:rsidP="008C1F17">
            <w:pPr>
              <w:pStyle w:val="Nadpis2"/>
              <w:numPr>
                <w:ilvl w:val="1"/>
                <w:numId w:val="1"/>
              </w:numPr>
              <w:outlineLvl w:val="1"/>
            </w:pPr>
            <w:bookmarkStart w:id="5" w:name="_Toc21377080"/>
            <w:r w:rsidRPr="00E35245">
              <w:rPr>
                <w:color w:val="FFFFFF" w:themeColor="background1"/>
              </w:rPr>
              <w:t>Charakteristika školy</w:t>
            </w:r>
            <w:bookmarkEnd w:id="5"/>
          </w:p>
        </w:tc>
      </w:tr>
      <w:tr w:rsidR="00710265" w:rsidTr="00710265">
        <w:tc>
          <w:tcPr>
            <w:tcW w:w="9494" w:type="dxa"/>
          </w:tcPr>
          <w:p w:rsidR="002A36B0" w:rsidRPr="002A36B0" w:rsidRDefault="00DD3CAD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96543">
              <w:rPr>
                <w:rFonts w:ascii="Calibri" w:hAnsi="Calibri"/>
              </w:rPr>
              <w:t xml:space="preserve">    </w:t>
            </w:r>
            <w:r w:rsidR="002A36B0" w:rsidRPr="002A36B0">
              <w:rPr>
                <w:rFonts w:asciiTheme="minorHAnsi" w:hAnsiTheme="minorHAnsi"/>
                <w:sz w:val="20"/>
                <w:szCs w:val="20"/>
              </w:rPr>
              <w:t>Základní škola Jirkov, Nerudova 1151, okres Chomutov byla otevřena 1. 9. 1960. Rozhodnutím Ministerstva školství, mládeže a tělovýchovy ze dne 1.</w:t>
            </w:r>
            <w:r w:rsidR="005104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36B0" w:rsidRPr="002A36B0">
              <w:rPr>
                <w:rFonts w:asciiTheme="minorHAnsi" w:hAnsiTheme="minorHAnsi"/>
                <w:sz w:val="20"/>
                <w:szCs w:val="20"/>
              </w:rPr>
              <w:t>2.</w:t>
            </w:r>
            <w:r w:rsidR="005104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36B0" w:rsidRPr="002A36B0">
              <w:rPr>
                <w:rFonts w:asciiTheme="minorHAnsi" w:hAnsiTheme="minorHAnsi"/>
                <w:sz w:val="20"/>
                <w:szCs w:val="20"/>
              </w:rPr>
              <w:t>2007 je škola zapsána s účinností od 1.</w:t>
            </w:r>
            <w:r w:rsidR="005104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36B0" w:rsidRPr="002A36B0">
              <w:rPr>
                <w:rFonts w:asciiTheme="minorHAnsi" w:hAnsiTheme="minorHAnsi"/>
                <w:sz w:val="20"/>
                <w:szCs w:val="20"/>
              </w:rPr>
              <w:t>9.</w:t>
            </w:r>
            <w:r w:rsidR="005104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36B0" w:rsidRPr="002A36B0">
              <w:rPr>
                <w:rFonts w:asciiTheme="minorHAnsi" w:hAnsiTheme="minorHAnsi"/>
                <w:sz w:val="20"/>
                <w:szCs w:val="20"/>
              </w:rPr>
              <w:t>2007 ve školském rejstříku.</w:t>
            </w:r>
          </w:p>
          <w:p w:rsidR="002A36B0" w:rsidRPr="002A36B0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>Škola má kapacitu 660 žáků, školní družina 100 žáků a školní jídelna může připravovat 400 jídel.</w:t>
            </w:r>
          </w:p>
          <w:p w:rsidR="002A36B0" w:rsidRPr="002A36B0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    Základní škola poskytuje základní vzdělání. Směřuje k naplnění kompetencí stanovených rámcovým vzdělávacím programem pro základní vzdělávání. Kompetence představují soubory znalostí, dovedností, návyků a postojů, které jsou využitelné v učení i v životě a umožňují žákům efektivně a odpovídajícím způsobem jednat v různých situacích.</w:t>
            </w:r>
          </w:p>
          <w:p w:rsidR="002A36B0" w:rsidRPr="002A36B0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    Hlavní budova školy je spojena s pavilonem školních dílen a pavilonem tělocvičen. Školní družina je umístěna v prvním patře oddělené budovy. Na tomto patře je ještě umístěna cvičná kuchyňka. V přízemí této budovy najdeme </w:t>
            </w:r>
            <w:r w:rsidR="00E35245">
              <w:rPr>
                <w:rFonts w:asciiTheme="minorHAnsi" w:hAnsiTheme="minorHAnsi"/>
                <w:sz w:val="20"/>
                <w:szCs w:val="20"/>
              </w:rPr>
              <w:t>školní jídelnu s vývařovnou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A36B0" w:rsidRPr="002A36B0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    Ke škole přiléhají rozsáhle pozemky školní zahrady a školního hřiště. Proti městskému ruchu je škola chráněna rozlehlým prostranstvím s parkovou úpravou, které školu odděluje od poměrně rušné ulice. </w:t>
            </w:r>
          </w:p>
          <w:p w:rsidR="002A36B0" w:rsidRPr="002A36B0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   Škola je umístěna v části města, kde je sl</w:t>
            </w:r>
            <w:r>
              <w:rPr>
                <w:rFonts w:asciiTheme="minorHAnsi" w:hAnsiTheme="minorHAnsi"/>
                <w:sz w:val="20"/>
                <w:szCs w:val="20"/>
              </w:rPr>
              <w:t>abé sociokulturní zázemí. Více než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polovina žáků pochází z rodin sociálně potřebných. Asi </w:t>
            </w:r>
            <w:r w:rsidR="009A676F">
              <w:rPr>
                <w:rFonts w:asciiTheme="minorHAnsi" w:hAnsiTheme="minorHAnsi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% žáků pochází z romského etnika. Těmito aspekty jsou pochopitelně ovlivněny problémy vznikající ve výchovně vzdělávacím procesu.</w:t>
            </w:r>
          </w:p>
          <w:p w:rsidR="00710265" w:rsidRDefault="002A36B0" w:rsidP="002A36B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   Škola nemůže být jen o vážné práci. Mimořádné dny školního roku jsou pravidelně v termín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ovém kalendáři a znamenají 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>oživení školního života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T</w:t>
            </w:r>
            <w:r w:rsidRPr="002A36B0">
              <w:rPr>
                <w:rFonts w:asciiTheme="minorHAnsi" w:hAnsiTheme="minorHAnsi"/>
                <w:sz w:val="20"/>
                <w:szCs w:val="20"/>
              </w:rPr>
              <w:t>ímto způsobem se snažíme ovlivňovat příznivě klima školy, klima ve třídách, aby tzv. skryté kurikulum působilo pokud možno v souladu s tím oficiálně proklamovaným.</w:t>
            </w:r>
          </w:p>
          <w:p w:rsidR="00777497" w:rsidRDefault="00777497" w:rsidP="00335DD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Od dubna do srpna roku 2015 proběhlo zateplení pláště budov a střech. V souběhu se zateplením byla ještě provedena generální oprava konstrukce střechy na tělocvičnách</w:t>
            </w:r>
            <w:r w:rsidR="00335DD1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>zmodernizováno osvětlení velké</w:t>
            </w:r>
            <w:r w:rsidR="00335DD1">
              <w:rPr>
                <w:rFonts w:asciiTheme="minorHAnsi" w:hAnsiTheme="minorHAnsi"/>
                <w:sz w:val="20"/>
                <w:szCs w:val="20"/>
              </w:rPr>
              <w:t xml:space="preserve"> i malé tělocvičny a výměna oken v obou tělocvičnách a ve školních dílnách.</w:t>
            </w:r>
          </w:p>
          <w:p w:rsidR="00F27D01" w:rsidRPr="00710265" w:rsidRDefault="00E35245" w:rsidP="00E3524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 září 2018 byla uvedena do provozu zmodernizovaná plynová kotelna.</w:t>
            </w:r>
            <w:r w:rsidR="00F27D0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Během srpna, září a října </w:t>
            </w:r>
            <w:r w:rsidR="00686E90">
              <w:rPr>
                <w:rFonts w:asciiTheme="minorHAnsi" w:hAnsiTheme="minorHAnsi"/>
                <w:sz w:val="20"/>
                <w:szCs w:val="20"/>
              </w:rPr>
              <w:t>2018 proběhla také modernizace školního hřiště.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</w:tbl>
    <w:p w:rsidR="00710265" w:rsidRDefault="007F6C98" w:rsidP="0054412F">
      <w:r>
        <w:t xml:space="preserve"> </w:t>
      </w:r>
    </w:p>
    <w:p w:rsidR="00B26556" w:rsidRDefault="00B26556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3"/>
        <w:gridCol w:w="4681"/>
      </w:tblGrid>
      <w:tr w:rsidR="00187EB3" w:rsidTr="00F46884">
        <w:tc>
          <w:tcPr>
            <w:tcW w:w="9494" w:type="dxa"/>
            <w:gridSpan w:val="2"/>
            <w:shd w:val="clear" w:color="auto" w:fill="7030A0"/>
          </w:tcPr>
          <w:p w:rsidR="00187EB3" w:rsidRDefault="00187EB3" w:rsidP="008C1F17">
            <w:pPr>
              <w:pStyle w:val="Nadpis2"/>
              <w:numPr>
                <w:ilvl w:val="1"/>
                <w:numId w:val="1"/>
              </w:numPr>
              <w:outlineLvl w:val="1"/>
            </w:pPr>
            <w:bookmarkStart w:id="6" w:name="_Toc21377081"/>
            <w:r w:rsidRPr="00F46884">
              <w:rPr>
                <w:color w:val="FFFFFF" w:themeColor="background1"/>
              </w:rPr>
              <w:t>Zřizovatel</w:t>
            </w:r>
            <w:bookmarkEnd w:id="6"/>
          </w:p>
        </w:tc>
      </w:tr>
      <w:tr w:rsidR="00187EB3" w:rsidTr="00187EB3">
        <w:tc>
          <w:tcPr>
            <w:tcW w:w="4747" w:type="dxa"/>
          </w:tcPr>
          <w:p w:rsidR="00187EB3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  <w:r w:rsidR="00187EB3" w:rsidRPr="0016370A">
              <w:rPr>
                <w:rFonts w:ascii="Calibri" w:hAnsi="Calibri"/>
                <w:b/>
                <w:i/>
                <w:sz w:val="20"/>
                <w:szCs w:val="20"/>
              </w:rPr>
              <w:t>ázev zřizovatele</w:t>
            </w:r>
          </w:p>
        </w:tc>
        <w:tc>
          <w:tcPr>
            <w:tcW w:w="4747" w:type="dxa"/>
          </w:tcPr>
          <w:p w:rsidR="00187EB3" w:rsidRPr="0016370A" w:rsidRDefault="00187EB3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Město Jirkov</w:t>
            </w:r>
          </w:p>
        </w:tc>
      </w:tr>
      <w:tr w:rsidR="00187EB3" w:rsidTr="00187EB3">
        <w:tc>
          <w:tcPr>
            <w:tcW w:w="4747" w:type="dxa"/>
          </w:tcPr>
          <w:p w:rsidR="00187EB3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A</w:t>
            </w:r>
            <w:r w:rsidR="00187EB3" w:rsidRPr="0016370A">
              <w:rPr>
                <w:rFonts w:ascii="Calibri" w:hAnsi="Calibri"/>
                <w:b/>
                <w:i/>
                <w:sz w:val="20"/>
                <w:szCs w:val="20"/>
              </w:rPr>
              <w:t>dresa zřizovatele</w:t>
            </w:r>
          </w:p>
        </w:tc>
        <w:tc>
          <w:tcPr>
            <w:tcW w:w="4747" w:type="dxa"/>
          </w:tcPr>
          <w:p w:rsidR="00187EB3" w:rsidRPr="0016370A" w:rsidRDefault="0048237F" w:rsidP="0048237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</w:t>
            </w:r>
            <w:r w:rsidR="00187EB3">
              <w:rPr>
                <w:rFonts w:ascii="Calibri" w:hAnsi="Calibri"/>
                <w:sz w:val="20"/>
                <w:szCs w:val="20"/>
              </w:rPr>
              <w:t xml:space="preserve">áměstí </w:t>
            </w:r>
            <w:r w:rsidR="00187EB3" w:rsidRPr="0016370A">
              <w:rPr>
                <w:rFonts w:ascii="Calibri" w:hAnsi="Calibri"/>
                <w:sz w:val="20"/>
                <w:szCs w:val="20"/>
              </w:rPr>
              <w:t>Dr. E. Beneše 1</w:t>
            </w:r>
          </w:p>
        </w:tc>
      </w:tr>
      <w:tr w:rsidR="00187EB3" w:rsidTr="00187EB3">
        <w:tc>
          <w:tcPr>
            <w:tcW w:w="4747" w:type="dxa"/>
          </w:tcPr>
          <w:p w:rsidR="00187EB3" w:rsidRPr="004E6A18" w:rsidRDefault="00452CCD" w:rsidP="001335EF">
            <w:pPr>
              <w:rPr>
                <w:rFonts w:ascii="Calibri" w:hAnsi="Calibri"/>
                <w:b/>
                <w:i/>
                <w:color w:val="76923C" w:themeColor="accent3" w:themeShade="BF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</w:t>
            </w:r>
            <w:r w:rsidR="00187EB3" w:rsidRPr="0016370A">
              <w:rPr>
                <w:rFonts w:ascii="Calibri" w:hAnsi="Calibri"/>
                <w:b/>
                <w:i/>
                <w:sz w:val="20"/>
                <w:szCs w:val="20"/>
              </w:rPr>
              <w:t>ontakt</w:t>
            </w:r>
          </w:p>
        </w:tc>
        <w:tc>
          <w:tcPr>
            <w:tcW w:w="4747" w:type="dxa"/>
          </w:tcPr>
          <w:p w:rsidR="00187EB3" w:rsidRPr="0016370A" w:rsidRDefault="00784FCB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tel.: 474 616 411</w:t>
            </w:r>
          </w:p>
          <w:p w:rsidR="00187EB3" w:rsidRDefault="00187EB3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fax: 474 616</w:t>
            </w:r>
            <w:r w:rsidR="00784FCB">
              <w:rPr>
                <w:rFonts w:ascii="Calibri" w:hAnsi="Calibri"/>
                <w:sz w:val="20"/>
                <w:szCs w:val="20"/>
              </w:rPr>
              <w:t> </w:t>
            </w:r>
            <w:r w:rsidRPr="0016370A">
              <w:rPr>
                <w:rFonts w:ascii="Calibri" w:hAnsi="Calibri"/>
                <w:sz w:val="20"/>
                <w:szCs w:val="20"/>
              </w:rPr>
              <w:t>421</w:t>
            </w:r>
          </w:p>
          <w:p w:rsidR="00784FCB" w:rsidRPr="0016370A" w:rsidRDefault="00784FCB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E-mail: podatelna@jirkov.cz</w:t>
            </w:r>
          </w:p>
          <w:p w:rsidR="00187EB3" w:rsidRPr="0016370A" w:rsidRDefault="00187EB3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www.jirkov.cz</w:t>
            </w:r>
          </w:p>
        </w:tc>
      </w:tr>
    </w:tbl>
    <w:p w:rsidR="00443997" w:rsidRDefault="00443997" w:rsidP="0054412F"/>
    <w:p w:rsidR="00B26556" w:rsidRDefault="00B26556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5"/>
        <w:gridCol w:w="4669"/>
      </w:tblGrid>
      <w:tr w:rsidR="006B7518" w:rsidTr="00F46884">
        <w:tc>
          <w:tcPr>
            <w:tcW w:w="9494" w:type="dxa"/>
            <w:gridSpan w:val="2"/>
            <w:shd w:val="clear" w:color="auto" w:fill="7030A0"/>
          </w:tcPr>
          <w:p w:rsidR="006B7518" w:rsidRDefault="006B7518" w:rsidP="008C1F17">
            <w:pPr>
              <w:pStyle w:val="Nadpis2"/>
              <w:numPr>
                <w:ilvl w:val="1"/>
                <w:numId w:val="1"/>
              </w:numPr>
              <w:outlineLvl w:val="1"/>
            </w:pPr>
            <w:bookmarkStart w:id="7" w:name="_Toc21377082"/>
            <w:r w:rsidRPr="00F46884">
              <w:rPr>
                <w:color w:val="FFFFFF" w:themeColor="background1"/>
              </w:rPr>
              <w:t>Údaje o vedení školy</w:t>
            </w:r>
            <w:bookmarkEnd w:id="7"/>
          </w:p>
        </w:tc>
      </w:tr>
      <w:tr w:rsidR="006B7518" w:rsidTr="006B7518">
        <w:tc>
          <w:tcPr>
            <w:tcW w:w="4747" w:type="dxa"/>
          </w:tcPr>
          <w:p w:rsidR="006B7518" w:rsidRPr="006B7518" w:rsidRDefault="00452CCD" w:rsidP="005441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Ř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editel školy</w:t>
            </w:r>
          </w:p>
        </w:tc>
        <w:tc>
          <w:tcPr>
            <w:tcW w:w="4747" w:type="dxa"/>
          </w:tcPr>
          <w:p w:rsidR="006B7518" w:rsidRP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Mgr. Petr Jiráček</w:t>
            </w:r>
          </w:p>
        </w:tc>
      </w:tr>
      <w:tr w:rsidR="006B7518" w:rsidTr="006B7518">
        <w:tc>
          <w:tcPr>
            <w:tcW w:w="4747" w:type="dxa"/>
          </w:tcPr>
          <w:p w:rsidR="006B7518" w:rsidRPr="006B7518" w:rsidRDefault="00452CCD" w:rsidP="005441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Z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ástupkyně ředitele školy</w:t>
            </w:r>
          </w:p>
        </w:tc>
        <w:tc>
          <w:tcPr>
            <w:tcW w:w="4747" w:type="dxa"/>
          </w:tcPr>
          <w:p w:rsidR="006B7518" w:rsidRP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Mgr. Ivana Tejklová</w:t>
            </w:r>
          </w:p>
        </w:tc>
      </w:tr>
      <w:tr w:rsidR="006B7518" w:rsidTr="006B7518">
        <w:tc>
          <w:tcPr>
            <w:tcW w:w="4747" w:type="dxa"/>
          </w:tcPr>
          <w:p w:rsidR="006B7518" w:rsidRDefault="00452CCD" w:rsidP="005441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V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edoucí vychovatelka</w:t>
            </w:r>
          </w:p>
        </w:tc>
        <w:tc>
          <w:tcPr>
            <w:tcW w:w="4747" w:type="dxa"/>
          </w:tcPr>
          <w:p w:rsid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Lenka Musilová</w:t>
            </w:r>
          </w:p>
        </w:tc>
      </w:tr>
      <w:tr w:rsidR="006B7518" w:rsidTr="006B7518">
        <w:tc>
          <w:tcPr>
            <w:tcW w:w="4747" w:type="dxa"/>
          </w:tcPr>
          <w:p w:rsidR="006B7518" w:rsidRPr="006B7518" w:rsidRDefault="00452CCD" w:rsidP="006B751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E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konomka</w:t>
            </w:r>
          </w:p>
        </w:tc>
        <w:tc>
          <w:tcPr>
            <w:tcW w:w="4747" w:type="dxa"/>
          </w:tcPr>
          <w:p w:rsidR="006B7518" w:rsidRP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Danuše Ouřadová</w:t>
            </w:r>
          </w:p>
        </w:tc>
      </w:tr>
      <w:tr w:rsidR="006B7518" w:rsidTr="006B7518">
        <w:tc>
          <w:tcPr>
            <w:tcW w:w="4747" w:type="dxa"/>
          </w:tcPr>
          <w:p w:rsidR="006B7518" w:rsidRPr="006B7518" w:rsidRDefault="00452CCD" w:rsidP="005441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V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edoucí školní jídelny</w:t>
            </w:r>
          </w:p>
        </w:tc>
        <w:tc>
          <w:tcPr>
            <w:tcW w:w="4747" w:type="dxa"/>
          </w:tcPr>
          <w:p w:rsidR="006B7518" w:rsidRP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Vladimíra Chrpová</w:t>
            </w:r>
          </w:p>
        </w:tc>
      </w:tr>
      <w:tr w:rsidR="006B7518" w:rsidTr="006B7518">
        <w:tc>
          <w:tcPr>
            <w:tcW w:w="4747" w:type="dxa"/>
          </w:tcPr>
          <w:p w:rsidR="006B7518" w:rsidRPr="006B7518" w:rsidRDefault="00452CCD" w:rsidP="005441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Š</w:t>
            </w:r>
            <w:r w:rsidR="006B751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kolník</w:t>
            </w:r>
          </w:p>
        </w:tc>
        <w:tc>
          <w:tcPr>
            <w:tcW w:w="4747" w:type="dxa"/>
          </w:tcPr>
          <w:p w:rsidR="006B7518" w:rsidRPr="006B7518" w:rsidRDefault="006B7518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Radek Kilik</w:t>
            </w:r>
          </w:p>
        </w:tc>
      </w:tr>
    </w:tbl>
    <w:p w:rsidR="009400B1" w:rsidRDefault="009400B1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91B3C" w:rsidTr="00241DF2">
        <w:tc>
          <w:tcPr>
            <w:tcW w:w="9494" w:type="dxa"/>
            <w:shd w:val="clear" w:color="auto" w:fill="7030A0"/>
          </w:tcPr>
          <w:p w:rsidR="00791B3C" w:rsidRDefault="00791B3C" w:rsidP="008C1F17">
            <w:pPr>
              <w:pStyle w:val="Nadpis2"/>
              <w:numPr>
                <w:ilvl w:val="1"/>
                <w:numId w:val="1"/>
              </w:numPr>
              <w:outlineLvl w:val="1"/>
            </w:pPr>
            <w:bookmarkStart w:id="8" w:name="_Toc21377083"/>
            <w:r w:rsidRPr="00241DF2">
              <w:rPr>
                <w:color w:val="FFFFFF" w:themeColor="background1"/>
              </w:rPr>
              <w:lastRenderedPageBreak/>
              <w:t>Adresa pro dálkový přístup</w:t>
            </w:r>
            <w:bookmarkEnd w:id="8"/>
          </w:p>
        </w:tc>
      </w:tr>
      <w:tr w:rsidR="00791B3C" w:rsidTr="001335EF">
        <w:tc>
          <w:tcPr>
            <w:tcW w:w="9494" w:type="dxa"/>
          </w:tcPr>
          <w:p w:rsidR="00791B3C" w:rsidRPr="00791B3C" w:rsidRDefault="00791B3C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www.3zsjirkov.cz</w:t>
            </w:r>
          </w:p>
        </w:tc>
      </w:tr>
      <w:tr w:rsidR="00901EDC" w:rsidTr="001335EF">
        <w:tc>
          <w:tcPr>
            <w:tcW w:w="9494" w:type="dxa"/>
          </w:tcPr>
          <w:p w:rsidR="00901EDC" w:rsidRPr="00FA3F81" w:rsidRDefault="007F0DA6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1" w:history="1">
              <w:r w:rsidR="00901EDC" w:rsidRPr="00FA3F81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reditel@3zsjirkov.cz</w:t>
              </w:r>
            </w:hyperlink>
          </w:p>
        </w:tc>
      </w:tr>
      <w:tr w:rsidR="00901EDC" w:rsidTr="001335EF">
        <w:tc>
          <w:tcPr>
            <w:tcW w:w="9494" w:type="dxa"/>
          </w:tcPr>
          <w:p w:rsidR="00901EDC" w:rsidRPr="00FA3F81" w:rsidRDefault="007F0DA6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2" w:history="1">
              <w:r w:rsidR="00901EDC" w:rsidRPr="00FA3F81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tejklova@3zsjirkov.cz</w:t>
              </w:r>
            </w:hyperlink>
          </w:p>
        </w:tc>
      </w:tr>
      <w:tr w:rsidR="00901EDC" w:rsidTr="001335EF">
        <w:tc>
          <w:tcPr>
            <w:tcW w:w="9494" w:type="dxa"/>
          </w:tcPr>
          <w:p w:rsidR="00901EDC" w:rsidRPr="00FA3F81" w:rsidRDefault="007F0DA6" w:rsidP="005441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3" w:history="1">
              <w:r w:rsidR="00901EDC" w:rsidRPr="00FA3F81">
                <w:rPr>
                  <w:rStyle w:val="Hypertextovodkaz"/>
                  <w:rFonts w:asciiTheme="minorHAnsi" w:hAnsiTheme="minorHAnsi" w:cstheme="minorHAnsi"/>
                  <w:color w:val="auto"/>
                  <w:sz w:val="20"/>
                  <w:szCs w:val="20"/>
                </w:rPr>
                <w:t>ekonom@3zsjirkov.cz</w:t>
              </w:r>
            </w:hyperlink>
          </w:p>
        </w:tc>
      </w:tr>
      <w:tr w:rsidR="00664F48" w:rsidTr="001335EF">
        <w:tc>
          <w:tcPr>
            <w:tcW w:w="9494" w:type="dxa"/>
          </w:tcPr>
          <w:p w:rsidR="00664F48" w:rsidRDefault="00664F48" w:rsidP="0054412F">
            <w:r w:rsidRPr="001D410E">
              <w:rPr>
                <w:rFonts w:asciiTheme="minorHAnsi" w:hAnsiTheme="minorHAnsi"/>
                <w:sz w:val="20"/>
                <w:szCs w:val="20"/>
              </w:rPr>
              <w:t>Datová schránka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gfu6325</w:t>
            </w:r>
          </w:p>
        </w:tc>
      </w:tr>
      <w:tr w:rsidR="001D410E" w:rsidTr="001335EF">
        <w:tc>
          <w:tcPr>
            <w:tcW w:w="9494" w:type="dxa"/>
          </w:tcPr>
          <w:p w:rsidR="001D410E" w:rsidRPr="001D410E" w:rsidRDefault="00664F48" w:rsidP="0054412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Pedagogičtí pracovníci - mailová adresa ve tvaru: </w:t>
            </w:r>
            <w:proofErr w:type="spellStart"/>
            <w:proofErr w:type="gramStart"/>
            <w:r w:rsidRPr="00664F48">
              <w:rPr>
                <w:rFonts w:asciiTheme="minorHAnsi" w:hAnsiTheme="minorHAnsi"/>
                <w:i/>
                <w:sz w:val="20"/>
                <w:szCs w:val="20"/>
              </w:rPr>
              <w:t>příjmení</w:t>
            </w:r>
            <w:proofErr w:type="gramEnd"/>
            <w:r w:rsidRPr="00664F48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proofErr w:type="gramStart"/>
            <w:r w:rsidRPr="00664F48">
              <w:rPr>
                <w:rFonts w:asciiTheme="minorHAnsi" w:hAnsiTheme="minorHAnsi"/>
                <w:i/>
                <w:sz w:val="20"/>
                <w:szCs w:val="20"/>
              </w:rPr>
              <w:t>první</w:t>
            </w:r>
            <w:proofErr w:type="spellEnd"/>
            <w:proofErr w:type="gramEnd"/>
            <w:r w:rsidRPr="00664F48">
              <w:rPr>
                <w:rFonts w:asciiTheme="minorHAnsi" w:hAnsiTheme="minorHAnsi"/>
                <w:i/>
                <w:sz w:val="20"/>
                <w:szCs w:val="20"/>
              </w:rPr>
              <w:t xml:space="preserve"> písmeno křestního jména@3zsjirkov.cz</w:t>
            </w:r>
          </w:p>
        </w:tc>
      </w:tr>
    </w:tbl>
    <w:p w:rsidR="00D3034F" w:rsidRDefault="00D3034F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0"/>
        <w:gridCol w:w="4674"/>
      </w:tblGrid>
      <w:tr w:rsidR="00D3034F" w:rsidTr="00241DF2">
        <w:tc>
          <w:tcPr>
            <w:tcW w:w="9494" w:type="dxa"/>
            <w:gridSpan w:val="2"/>
            <w:shd w:val="clear" w:color="auto" w:fill="7030A0"/>
          </w:tcPr>
          <w:p w:rsidR="00D3034F" w:rsidRDefault="00D3034F" w:rsidP="008C1F17">
            <w:pPr>
              <w:pStyle w:val="Nadpis2"/>
              <w:numPr>
                <w:ilvl w:val="1"/>
                <w:numId w:val="2"/>
              </w:numPr>
              <w:outlineLvl w:val="1"/>
            </w:pPr>
            <w:bookmarkStart w:id="9" w:name="_Toc21377084"/>
            <w:r w:rsidRPr="00241DF2">
              <w:rPr>
                <w:color w:val="FFFFFF" w:themeColor="background1"/>
              </w:rPr>
              <w:t>Údaje o školské radě</w:t>
            </w:r>
            <w:bookmarkEnd w:id="9"/>
            <w:r w:rsidR="00AD00FA" w:rsidRPr="00241DF2">
              <w:rPr>
                <w:color w:val="FFFFFF" w:themeColor="background1"/>
              </w:rPr>
              <w:t xml:space="preserve"> </w:t>
            </w:r>
          </w:p>
        </w:tc>
      </w:tr>
      <w:tr w:rsidR="00D3034F" w:rsidTr="00D3034F">
        <w:tc>
          <w:tcPr>
            <w:tcW w:w="4747" w:type="dxa"/>
          </w:tcPr>
          <w:p w:rsidR="00D3034F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="00D3034F" w:rsidRPr="0016370A">
              <w:rPr>
                <w:rFonts w:ascii="Calibri" w:hAnsi="Calibri"/>
                <w:b/>
                <w:i/>
                <w:sz w:val="20"/>
                <w:szCs w:val="20"/>
              </w:rPr>
              <w:t>atum zřízení</w:t>
            </w:r>
          </w:p>
        </w:tc>
        <w:tc>
          <w:tcPr>
            <w:tcW w:w="4747" w:type="dxa"/>
          </w:tcPr>
          <w:p w:rsidR="00D3034F" w:rsidRPr="0016370A" w:rsidRDefault="00D3034F" w:rsidP="001335EF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15. 12. 200</w:t>
            </w:r>
            <w:r w:rsidRPr="002F5115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D3034F" w:rsidTr="00D3034F">
        <w:tc>
          <w:tcPr>
            <w:tcW w:w="4747" w:type="dxa"/>
          </w:tcPr>
          <w:p w:rsidR="00D3034F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U</w:t>
            </w:r>
            <w:r w:rsidR="00437FB0">
              <w:rPr>
                <w:rFonts w:ascii="Calibri" w:hAnsi="Calibri"/>
                <w:b/>
                <w:i/>
                <w:sz w:val="20"/>
                <w:szCs w:val="20"/>
              </w:rPr>
              <w:t>stavení stávající</w:t>
            </w:r>
            <w:r w:rsidR="00D3034F" w:rsidRPr="0016370A">
              <w:rPr>
                <w:rFonts w:ascii="Calibri" w:hAnsi="Calibri"/>
                <w:b/>
                <w:i/>
                <w:sz w:val="20"/>
                <w:szCs w:val="20"/>
              </w:rPr>
              <w:t xml:space="preserve"> rady</w:t>
            </w:r>
          </w:p>
        </w:tc>
        <w:tc>
          <w:tcPr>
            <w:tcW w:w="4747" w:type="dxa"/>
          </w:tcPr>
          <w:p w:rsidR="00D3034F" w:rsidRPr="0016370A" w:rsidRDefault="002513A2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1. 1. 2018</w:t>
            </w:r>
          </w:p>
        </w:tc>
      </w:tr>
      <w:tr w:rsidR="00D3034F" w:rsidTr="00D3034F">
        <w:tc>
          <w:tcPr>
            <w:tcW w:w="4747" w:type="dxa"/>
          </w:tcPr>
          <w:p w:rsidR="00D3034F" w:rsidRPr="0016370A" w:rsidRDefault="00452CCD" w:rsidP="00437FB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437FB0">
              <w:rPr>
                <w:rFonts w:ascii="Calibri" w:hAnsi="Calibri"/>
                <w:b/>
                <w:i/>
                <w:sz w:val="20"/>
                <w:szCs w:val="20"/>
              </w:rPr>
              <w:t>očet členů stávající</w:t>
            </w:r>
            <w:r w:rsidR="00D3034F" w:rsidRPr="0016370A">
              <w:rPr>
                <w:rFonts w:ascii="Calibri" w:hAnsi="Calibri"/>
                <w:b/>
                <w:i/>
                <w:sz w:val="20"/>
                <w:szCs w:val="20"/>
              </w:rPr>
              <w:t xml:space="preserve"> školské rady </w:t>
            </w:r>
          </w:p>
        </w:tc>
        <w:tc>
          <w:tcPr>
            <w:tcW w:w="4747" w:type="dxa"/>
          </w:tcPr>
          <w:p w:rsidR="00D3034F" w:rsidRPr="0016370A" w:rsidRDefault="00D3034F" w:rsidP="001335EF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D3034F" w:rsidTr="00D3034F">
        <w:tc>
          <w:tcPr>
            <w:tcW w:w="4747" w:type="dxa"/>
          </w:tcPr>
          <w:p w:rsidR="00D3034F" w:rsidRPr="0016370A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Č</w:t>
            </w:r>
            <w:r w:rsidR="00D3034F" w:rsidRPr="0016370A">
              <w:rPr>
                <w:rFonts w:ascii="Calibri" w:hAnsi="Calibri"/>
                <w:b/>
                <w:i/>
                <w:sz w:val="20"/>
                <w:szCs w:val="20"/>
              </w:rPr>
              <w:t>lenové komise</w:t>
            </w: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EF395E" w:rsidRDefault="00D3034F" w:rsidP="00EF395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D3034F" w:rsidRPr="0016370A" w:rsidRDefault="00D3034F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4747" w:type="dxa"/>
          </w:tcPr>
          <w:p w:rsidR="00D3034F" w:rsidRPr="0016370A" w:rsidRDefault="00D3034F" w:rsidP="001335EF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370A">
              <w:rPr>
                <w:rFonts w:ascii="Calibri" w:hAnsi="Calibri"/>
                <w:b/>
                <w:sz w:val="20"/>
                <w:szCs w:val="20"/>
              </w:rPr>
              <w:t>Zástupci zřizovatele:</w:t>
            </w:r>
          </w:p>
          <w:p w:rsidR="00D3034F" w:rsidRPr="0016370A" w:rsidRDefault="00E85613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Zdeněk Hlinovský</w:t>
            </w:r>
          </w:p>
          <w:p w:rsidR="00D3034F" w:rsidRPr="0016370A" w:rsidRDefault="004E39D6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Mgr. Eva Reicheltová</w:t>
            </w:r>
          </w:p>
          <w:p w:rsidR="00D3034F" w:rsidRPr="0016370A" w:rsidRDefault="00D3034F" w:rsidP="001335EF">
            <w:pPr>
              <w:rPr>
                <w:rFonts w:ascii="Calibri" w:hAnsi="Calibri"/>
                <w:b/>
                <w:sz w:val="20"/>
                <w:szCs w:val="20"/>
              </w:rPr>
            </w:pPr>
            <w:r w:rsidRPr="0016370A">
              <w:rPr>
                <w:rFonts w:ascii="Calibri" w:hAnsi="Calibri"/>
                <w:b/>
                <w:sz w:val="20"/>
                <w:szCs w:val="20"/>
              </w:rPr>
              <w:t>Zástupci zákonných zástupců:</w:t>
            </w:r>
          </w:p>
          <w:p w:rsidR="00D3034F" w:rsidRPr="0016370A" w:rsidRDefault="00E85613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Petr Luttermann</w:t>
            </w:r>
          </w:p>
          <w:p w:rsidR="00D3034F" w:rsidRPr="0016370A" w:rsidRDefault="00E00948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Radim Volařík</w:t>
            </w:r>
            <w:r w:rsidR="00E85613">
              <w:rPr>
                <w:rFonts w:ascii="Calibri" w:hAnsi="Calibri"/>
                <w:sz w:val="20"/>
                <w:szCs w:val="20"/>
              </w:rPr>
              <w:t xml:space="preserve"> - předseda</w:t>
            </w:r>
          </w:p>
          <w:p w:rsidR="00D3034F" w:rsidRPr="0016370A" w:rsidRDefault="00D3034F" w:rsidP="001335EF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Zástupci školy:</w:t>
            </w:r>
          </w:p>
          <w:p w:rsidR="00D3034F" w:rsidRPr="0016370A" w:rsidRDefault="007823DE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Mgr. Šárka Kröhanová</w:t>
            </w:r>
            <w:r w:rsidR="00687CDC">
              <w:rPr>
                <w:rFonts w:ascii="Calibri" w:hAnsi="Calibri"/>
                <w:sz w:val="20"/>
                <w:szCs w:val="20"/>
              </w:rPr>
              <w:t xml:space="preserve"> – zástupce I. stupně</w:t>
            </w:r>
          </w:p>
          <w:p w:rsidR="00D3034F" w:rsidRPr="0016370A" w:rsidRDefault="007823DE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Ing. Jana Šlajová</w:t>
            </w:r>
            <w:r w:rsidR="00687CDC">
              <w:rPr>
                <w:rFonts w:ascii="Calibri" w:hAnsi="Calibri"/>
                <w:sz w:val="20"/>
                <w:szCs w:val="20"/>
              </w:rPr>
              <w:t xml:space="preserve"> – zástupce II. stupně</w:t>
            </w:r>
          </w:p>
        </w:tc>
      </w:tr>
      <w:tr w:rsidR="000116A4" w:rsidTr="000116A4">
        <w:tc>
          <w:tcPr>
            <w:tcW w:w="9494" w:type="dxa"/>
            <w:gridSpan w:val="2"/>
          </w:tcPr>
          <w:p w:rsidR="00714EE7" w:rsidRDefault="000116A4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Komentář: </w:t>
            </w:r>
          </w:p>
          <w:p w:rsidR="000116A4" w:rsidRPr="00790DA9" w:rsidRDefault="00103408" w:rsidP="002B1FEE">
            <w:pPr>
              <w:jc w:val="both"/>
              <w:rPr>
                <w:rFonts w:ascii="Calibri" w:hAnsi="Calibri"/>
                <w:color w:val="FF0000"/>
                <w:sz w:val="20"/>
                <w:szCs w:val="20"/>
              </w:rPr>
            </w:pPr>
            <w:r w:rsidRPr="00790DA9">
              <w:rPr>
                <w:rFonts w:ascii="Calibri" w:hAnsi="Calibri"/>
                <w:sz w:val="20"/>
                <w:szCs w:val="20"/>
              </w:rPr>
              <w:t>Ve školním roce 201</w:t>
            </w:r>
            <w:r w:rsidR="00241DF2">
              <w:rPr>
                <w:rFonts w:ascii="Calibri" w:hAnsi="Calibri"/>
                <w:sz w:val="20"/>
                <w:szCs w:val="20"/>
              </w:rPr>
              <w:t>8</w:t>
            </w:r>
            <w:r w:rsidRPr="00790DA9">
              <w:rPr>
                <w:rFonts w:ascii="Calibri" w:hAnsi="Calibri"/>
                <w:sz w:val="20"/>
                <w:szCs w:val="20"/>
              </w:rPr>
              <w:t>/201</w:t>
            </w:r>
            <w:r w:rsidR="00241DF2">
              <w:rPr>
                <w:rFonts w:ascii="Calibri" w:hAnsi="Calibri"/>
                <w:sz w:val="20"/>
                <w:szCs w:val="20"/>
              </w:rPr>
              <w:t>9</w:t>
            </w:r>
            <w:r w:rsidR="004D694A" w:rsidRPr="00790DA9">
              <w:rPr>
                <w:rFonts w:ascii="Calibri" w:hAnsi="Calibri"/>
                <w:sz w:val="20"/>
                <w:szCs w:val="20"/>
              </w:rPr>
              <w:t xml:space="preserve"> se konala dvě</w:t>
            </w:r>
            <w:r w:rsidRPr="00790DA9">
              <w:rPr>
                <w:rFonts w:ascii="Calibri" w:hAnsi="Calibri"/>
                <w:sz w:val="20"/>
                <w:szCs w:val="20"/>
              </w:rPr>
              <w:t xml:space="preserve"> zasedání školské rady. </w:t>
            </w:r>
            <w:r w:rsidRPr="002B1FEE">
              <w:rPr>
                <w:rFonts w:ascii="Calibri" w:hAnsi="Calibri"/>
                <w:sz w:val="20"/>
                <w:szCs w:val="20"/>
              </w:rPr>
              <w:t xml:space="preserve">První </w:t>
            </w:r>
            <w:r w:rsidR="00241DF2">
              <w:rPr>
                <w:rFonts w:ascii="Calibri" w:hAnsi="Calibri"/>
                <w:sz w:val="20"/>
                <w:szCs w:val="20"/>
              </w:rPr>
              <w:t>16</w:t>
            </w:r>
            <w:r w:rsidR="00C627EE" w:rsidRPr="002B1FEE">
              <w:rPr>
                <w:rFonts w:ascii="Calibri" w:hAnsi="Calibri"/>
                <w:sz w:val="20"/>
                <w:szCs w:val="20"/>
              </w:rPr>
              <w:t>. 10. 201</w:t>
            </w:r>
            <w:r w:rsidR="00241DF2">
              <w:rPr>
                <w:rFonts w:ascii="Calibri" w:hAnsi="Calibri"/>
                <w:sz w:val="20"/>
                <w:szCs w:val="20"/>
              </w:rPr>
              <w:t>8</w:t>
            </w:r>
            <w:r w:rsidR="003F0F32" w:rsidRPr="002B1FEE">
              <w:rPr>
                <w:rFonts w:ascii="Calibri" w:hAnsi="Calibri"/>
                <w:sz w:val="20"/>
                <w:szCs w:val="20"/>
              </w:rPr>
              <w:t xml:space="preserve"> a </w:t>
            </w:r>
            <w:r w:rsidR="004D694A" w:rsidRPr="002B1FEE">
              <w:rPr>
                <w:rFonts w:ascii="Calibri" w:hAnsi="Calibri"/>
                <w:sz w:val="20"/>
                <w:szCs w:val="20"/>
              </w:rPr>
              <w:t>druhé</w:t>
            </w:r>
            <w:r w:rsidR="00666FBD" w:rsidRPr="002B1FE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AA736E">
              <w:rPr>
                <w:rFonts w:ascii="Calibri" w:hAnsi="Calibri"/>
                <w:sz w:val="20"/>
                <w:szCs w:val="20"/>
              </w:rPr>
              <w:t>21</w:t>
            </w:r>
            <w:r w:rsidR="002B1FEE" w:rsidRPr="002B1FEE">
              <w:rPr>
                <w:rFonts w:ascii="Calibri" w:hAnsi="Calibri"/>
                <w:sz w:val="20"/>
                <w:szCs w:val="20"/>
              </w:rPr>
              <w:t>. 5. 20</w:t>
            </w:r>
            <w:r w:rsidR="00AA736E">
              <w:rPr>
                <w:rFonts w:ascii="Calibri" w:hAnsi="Calibri"/>
                <w:sz w:val="20"/>
                <w:szCs w:val="20"/>
              </w:rPr>
              <w:t>19</w:t>
            </w:r>
            <w:r w:rsidR="00666FBD" w:rsidRPr="00790DA9">
              <w:rPr>
                <w:rFonts w:ascii="Calibri" w:hAnsi="Calibri"/>
                <w:sz w:val="20"/>
                <w:szCs w:val="20"/>
              </w:rPr>
              <w:t>. Zápisy ze všech</w:t>
            </w:r>
            <w:r w:rsidR="00A7153F" w:rsidRPr="00790DA9">
              <w:rPr>
                <w:rFonts w:ascii="Calibri" w:hAnsi="Calibri"/>
                <w:sz w:val="20"/>
                <w:szCs w:val="20"/>
              </w:rPr>
              <w:t xml:space="preserve"> jednání jsou přístupné na webových stránkách školy – </w:t>
            </w:r>
            <w:hyperlink r:id="rId14" w:history="1">
              <w:r w:rsidR="003F0F32" w:rsidRPr="00790DA9">
                <w:rPr>
                  <w:rStyle w:val="Hypertextovodkaz"/>
                  <w:rFonts w:ascii="Calibri" w:hAnsi="Calibri"/>
                  <w:color w:val="auto"/>
                  <w:sz w:val="20"/>
                  <w:szCs w:val="20"/>
                </w:rPr>
                <w:t>www.3zsjir</w:t>
              </w:r>
            </w:hyperlink>
            <w:r w:rsidR="00A7153F" w:rsidRPr="00790DA9">
              <w:rPr>
                <w:rFonts w:ascii="Calibri" w:hAnsi="Calibri"/>
                <w:sz w:val="20"/>
                <w:szCs w:val="20"/>
                <w:u w:val="single"/>
              </w:rPr>
              <w:t>kov.cz.</w:t>
            </w:r>
            <w:r w:rsidR="00A7153F" w:rsidRPr="00790DA9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B1FEE">
              <w:rPr>
                <w:rFonts w:ascii="Calibri" w:hAnsi="Calibri"/>
                <w:sz w:val="20"/>
                <w:szCs w:val="20"/>
              </w:rPr>
              <w:t>nebo v písemné podobě u ředitele školy.</w:t>
            </w:r>
          </w:p>
        </w:tc>
      </w:tr>
    </w:tbl>
    <w:p w:rsidR="0054412F" w:rsidRDefault="0054412F" w:rsidP="008C1F17">
      <w:pPr>
        <w:pStyle w:val="Nadpis1"/>
        <w:numPr>
          <w:ilvl w:val="0"/>
          <w:numId w:val="2"/>
        </w:numPr>
      </w:pPr>
      <w:bookmarkStart w:id="10" w:name="_Toc149106708"/>
      <w:bookmarkStart w:id="11" w:name="_Toc21377085"/>
      <w:r w:rsidRPr="001335EF">
        <w:t xml:space="preserve">Přehled oborů </w:t>
      </w:r>
      <w:bookmarkEnd w:id="10"/>
      <w:r w:rsidR="001335EF">
        <w:t>vzdělání, které škola vyučuje v souladu se zápisem ve školském rejstříku</w:t>
      </w:r>
      <w:bookmarkEnd w:id="11"/>
    </w:p>
    <w:p w:rsidR="001335EF" w:rsidRDefault="001335EF" w:rsidP="001335E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366"/>
        <w:gridCol w:w="1978"/>
      </w:tblGrid>
      <w:tr w:rsidR="001335EF" w:rsidTr="002A767C">
        <w:tc>
          <w:tcPr>
            <w:tcW w:w="9344" w:type="dxa"/>
            <w:gridSpan w:val="2"/>
            <w:shd w:val="clear" w:color="auto" w:fill="7030A0"/>
          </w:tcPr>
          <w:p w:rsidR="001335EF" w:rsidRPr="00536886" w:rsidRDefault="001335EF" w:rsidP="001335EF">
            <w:pPr>
              <w:pStyle w:val="Nadpis2"/>
              <w:outlineLvl w:val="1"/>
              <w:rPr>
                <w:color w:val="FF5050"/>
              </w:rPr>
            </w:pPr>
            <w:bookmarkStart w:id="12" w:name="_Toc21377086"/>
            <w:r w:rsidRPr="002A767C">
              <w:rPr>
                <w:color w:val="FFFFFF" w:themeColor="background1"/>
              </w:rPr>
              <w:t>2.1. Vzdělávací programy</w:t>
            </w:r>
            <w:bookmarkEnd w:id="12"/>
          </w:p>
        </w:tc>
      </w:tr>
      <w:tr w:rsidR="001335EF" w:rsidTr="002A767C">
        <w:tc>
          <w:tcPr>
            <w:tcW w:w="7366" w:type="dxa"/>
          </w:tcPr>
          <w:p w:rsidR="001335EF" w:rsidRPr="00804B72" w:rsidRDefault="00452CCD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  <w:r w:rsidR="001335EF">
              <w:rPr>
                <w:rFonts w:ascii="Calibri" w:hAnsi="Calibri"/>
                <w:b/>
                <w:i/>
                <w:sz w:val="20"/>
                <w:szCs w:val="20"/>
              </w:rPr>
              <w:t>ázev programu</w:t>
            </w:r>
          </w:p>
        </w:tc>
        <w:tc>
          <w:tcPr>
            <w:tcW w:w="1978" w:type="dxa"/>
          </w:tcPr>
          <w:p w:rsidR="001335EF" w:rsidRPr="00804B72" w:rsidRDefault="00BA5F98" w:rsidP="001335E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1335EF" w:rsidRPr="00804B72">
              <w:rPr>
                <w:rFonts w:ascii="Calibri" w:hAnsi="Calibri"/>
                <w:b/>
                <w:i/>
                <w:sz w:val="20"/>
                <w:szCs w:val="20"/>
              </w:rPr>
              <w:t>ařazené třídy</w:t>
            </w:r>
          </w:p>
        </w:tc>
      </w:tr>
      <w:tr w:rsidR="00DC2C01" w:rsidTr="002A767C">
        <w:tc>
          <w:tcPr>
            <w:tcW w:w="7366" w:type="dxa"/>
          </w:tcPr>
          <w:p w:rsidR="00DC2C01" w:rsidRDefault="00DC2C01" w:rsidP="00335DD1">
            <w:pPr>
              <w:rPr>
                <w:rFonts w:ascii="Calibri" w:hAnsi="Calibri"/>
                <w:sz w:val="20"/>
                <w:szCs w:val="20"/>
              </w:rPr>
            </w:pPr>
            <w:r w:rsidRPr="00804B72">
              <w:rPr>
                <w:rFonts w:ascii="Calibri" w:hAnsi="Calibri"/>
                <w:caps/>
                <w:sz w:val="20"/>
                <w:szCs w:val="20"/>
              </w:rPr>
              <w:t>Š</w:t>
            </w:r>
            <w:r w:rsidRPr="00804B72">
              <w:rPr>
                <w:rFonts w:ascii="Calibri" w:hAnsi="Calibri"/>
                <w:sz w:val="20"/>
                <w:szCs w:val="20"/>
              </w:rPr>
              <w:t>kolní vzdělávací program pro základní vzdělávání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DC2C01" w:rsidRPr="00804B72" w:rsidRDefault="00DC2C01" w:rsidP="00335DD1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Motto: „Něco musí brát člověk vážně, když chce mít na světě nějakou legraci.“</w:t>
            </w:r>
          </w:p>
        </w:tc>
        <w:tc>
          <w:tcPr>
            <w:tcW w:w="1978" w:type="dxa"/>
            <w:vAlign w:val="bottom"/>
          </w:tcPr>
          <w:p w:rsidR="00DC2C01" w:rsidRDefault="00DC2C01" w:rsidP="00335D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04B72">
              <w:rPr>
                <w:rFonts w:ascii="Calibri" w:hAnsi="Calibri"/>
                <w:sz w:val="20"/>
                <w:szCs w:val="20"/>
              </w:rPr>
              <w:t>1.</w:t>
            </w:r>
            <w:r>
              <w:rPr>
                <w:rFonts w:ascii="Calibri" w:hAnsi="Calibri"/>
                <w:sz w:val="20"/>
                <w:szCs w:val="20"/>
              </w:rPr>
              <w:t xml:space="preserve"> – 5. a </w:t>
            </w:r>
            <w:r w:rsidRPr="00804B72">
              <w:rPr>
                <w:rFonts w:ascii="Calibri" w:hAnsi="Calibri"/>
                <w:sz w:val="20"/>
                <w:szCs w:val="20"/>
              </w:rPr>
              <w:t>6.</w:t>
            </w:r>
            <w:r>
              <w:rPr>
                <w:rFonts w:ascii="Calibri" w:hAnsi="Calibri"/>
                <w:sz w:val="20"/>
                <w:szCs w:val="20"/>
              </w:rPr>
              <w:t xml:space="preserve"> – 9.</w:t>
            </w:r>
            <w:r w:rsidRPr="00804B7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třídy</w:t>
            </w:r>
          </w:p>
          <w:p w:rsidR="00DC2C01" w:rsidRPr="00804B72" w:rsidRDefault="00DC2C01" w:rsidP="00335DD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C2C01" w:rsidTr="002A767C">
        <w:tc>
          <w:tcPr>
            <w:tcW w:w="7366" w:type="dxa"/>
          </w:tcPr>
          <w:p w:rsidR="00DC2C01" w:rsidRPr="00DC2C01" w:rsidRDefault="00EF395E" w:rsidP="001335E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Speciální třídy zřízené podle § 16 odst. 9</w:t>
            </w:r>
          </w:p>
        </w:tc>
        <w:tc>
          <w:tcPr>
            <w:tcW w:w="1978" w:type="dxa"/>
          </w:tcPr>
          <w:p w:rsidR="00DC2C01" w:rsidRPr="00DC2C01" w:rsidRDefault="002A767C" w:rsidP="00DC2C0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I. C, </w:t>
            </w:r>
            <w:r w:rsidR="00DC2C01">
              <w:rPr>
                <w:rFonts w:ascii="Calibri" w:hAnsi="Calibri"/>
                <w:sz w:val="20"/>
                <w:szCs w:val="20"/>
              </w:rPr>
              <w:t>II</w:t>
            </w:r>
            <w:r w:rsidR="00DC2C01" w:rsidRPr="00DC2C01">
              <w:rPr>
                <w:rFonts w:ascii="Calibri" w:hAnsi="Calibri"/>
                <w:sz w:val="20"/>
                <w:szCs w:val="20"/>
              </w:rPr>
              <w:t>. C</w:t>
            </w:r>
            <w:r w:rsidR="0015630E">
              <w:rPr>
                <w:rFonts w:ascii="Calibri" w:hAnsi="Calibri"/>
                <w:sz w:val="20"/>
                <w:szCs w:val="20"/>
              </w:rPr>
              <w:t>, IV. C</w:t>
            </w:r>
            <w:r w:rsidR="00EF395E">
              <w:rPr>
                <w:rFonts w:ascii="Calibri" w:hAnsi="Calibri"/>
                <w:sz w:val="20"/>
                <w:szCs w:val="20"/>
              </w:rPr>
              <w:t xml:space="preserve">, </w:t>
            </w:r>
            <w:r>
              <w:rPr>
                <w:rFonts w:ascii="Calibri" w:hAnsi="Calibri"/>
                <w:sz w:val="20"/>
                <w:szCs w:val="20"/>
              </w:rPr>
              <w:t>V. C</w:t>
            </w:r>
          </w:p>
        </w:tc>
      </w:tr>
      <w:tr w:rsidR="00DC2C01" w:rsidTr="002A767C">
        <w:tc>
          <w:tcPr>
            <w:tcW w:w="7366" w:type="dxa"/>
          </w:tcPr>
          <w:p w:rsidR="00DC2C01" w:rsidRPr="002A767C" w:rsidRDefault="00DC2C01" w:rsidP="00DC2C01">
            <w:pPr>
              <w:rPr>
                <w:rFonts w:ascii="Calibri" w:hAnsi="Calibri"/>
                <w:caps/>
                <w:color w:val="FF0000"/>
                <w:sz w:val="20"/>
                <w:szCs w:val="20"/>
              </w:rPr>
            </w:pPr>
            <w:r w:rsidRPr="002A767C">
              <w:rPr>
                <w:rFonts w:ascii="Calibri" w:hAnsi="Calibri"/>
                <w:caps/>
                <w:color w:val="FF0000"/>
                <w:sz w:val="20"/>
                <w:szCs w:val="20"/>
              </w:rPr>
              <w:t>Š</w:t>
            </w:r>
            <w:r w:rsidRPr="002A767C">
              <w:rPr>
                <w:rFonts w:ascii="Calibri" w:hAnsi="Calibri"/>
                <w:color w:val="FF0000"/>
                <w:sz w:val="20"/>
                <w:szCs w:val="20"/>
              </w:rPr>
              <w:t xml:space="preserve">kolní vzdělávací program pro předškolní výchovu </w:t>
            </w:r>
          </w:p>
        </w:tc>
        <w:tc>
          <w:tcPr>
            <w:tcW w:w="1978" w:type="dxa"/>
            <w:vAlign w:val="bottom"/>
          </w:tcPr>
          <w:p w:rsidR="00DC2C01" w:rsidRPr="002A767C" w:rsidRDefault="00DC2C01" w:rsidP="00DC2C01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2A767C">
              <w:rPr>
                <w:rFonts w:ascii="Calibri" w:hAnsi="Calibri"/>
                <w:color w:val="FF0000"/>
                <w:sz w:val="20"/>
                <w:szCs w:val="20"/>
              </w:rPr>
              <w:t>PT</w:t>
            </w:r>
            <w:r w:rsidR="002A767C">
              <w:rPr>
                <w:rFonts w:ascii="Calibri" w:hAnsi="Calibri"/>
                <w:color w:val="FF0000"/>
                <w:sz w:val="20"/>
                <w:szCs w:val="20"/>
              </w:rPr>
              <w:t xml:space="preserve"> – nebyla otevřena</w:t>
            </w:r>
          </w:p>
        </w:tc>
      </w:tr>
    </w:tbl>
    <w:p w:rsidR="001335EF" w:rsidRPr="00076DA6" w:rsidRDefault="001335EF" w:rsidP="001335EF">
      <w:pPr>
        <w:rPr>
          <w:rFonts w:asciiTheme="minorHAnsi" w:hAnsiTheme="minorHAnsi"/>
        </w:rPr>
      </w:pPr>
    </w:p>
    <w:p w:rsidR="0054412F" w:rsidRDefault="0054412F" w:rsidP="008C1F17">
      <w:pPr>
        <w:pStyle w:val="Nadpis1"/>
        <w:numPr>
          <w:ilvl w:val="0"/>
          <w:numId w:val="2"/>
        </w:numPr>
      </w:pPr>
      <w:bookmarkStart w:id="13" w:name="_Toc21377087"/>
      <w:r>
        <w:t>Rámcový popis personálního zabezpečení činnosti školy</w:t>
      </w:r>
      <w:bookmarkEnd w:id="13"/>
      <w:r>
        <w:t xml:space="preserve"> </w:t>
      </w:r>
    </w:p>
    <w:p w:rsidR="00BF20F0" w:rsidRDefault="00BF20F0" w:rsidP="00BF20F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83"/>
        <w:gridCol w:w="4661"/>
      </w:tblGrid>
      <w:tr w:rsidR="00BF20F0" w:rsidTr="00021DAB">
        <w:tc>
          <w:tcPr>
            <w:tcW w:w="9494" w:type="dxa"/>
            <w:gridSpan w:val="2"/>
            <w:shd w:val="clear" w:color="auto" w:fill="7030A0"/>
          </w:tcPr>
          <w:p w:rsidR="00BF20F0" w:rsidRPr="00AB4463" w:rsidRDefault="00BF20F0" w:rsidP="00BF20F0">
            <w:pPr>
              <w:pStyle w:val="Nadpis2"/>
              <w:outlineLvl w:val="1"/>
              <w:rPr>
                <w:color w:val="FFFFFF" w:themeColor="background1"/>
              </w:rPr>
            </w:pPr>
            <w:bookmarkStart w:id="14" w:name="_Toc21377088"/>
            <w:r w:rsidRPr="00021DAB">
              <w:rPr>
                <w:color w:val="FFFFFF" w:themeColor="background1"/>
              </w:rPr>
              <w:t>3.1.  Souhrnné údaje o pracovnících školy</w:t>
            </w:r>
            <w:r w:rsidR="00D969D9" w:rsidRPr="00021DAB">
              <w:rPr>
                <w:color w:val="FFFFFF" w:themeColor="background1"/>
              </w:rPr>
              <w:t xml:space="preserve"> – fyzický počet pracovníků</w:t>
            </w:r>
            <w:bookmarkEnd w:id="14"/>
            <w:r w:rsidR="00771A33" w:rsidRPr="00021DAB">
              <w:rPr>
                <w:color w:val="FFFFFF" w:themeColor="background1"/>
              </w:rPr>
              <w:t xml:space="preserve"> </w:t>
            </w:r>
          </w:p>
        </w:tc>
      </w:tr>
      <w:tr w:rsidR="00BF20F0" w:rsidTr="00BF20F0">
        <w:tc>
          <w:tcPr>
            <w:tcW w:w="4747" w:type="dxa"/>
          </w:tcPr>
          <w:p w:rsidR="00BF20F0" w:rsidRPr="00804B72" w:rsidRDefault="00452CCD" w:rsidP="00783E0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U</w:t>
            </w:r>
            <w:r w:rsidR="00BF20F0" w:rsidRPr="00804B72">
              <w:rPr>
                <w:rFonts w:ascii="Calibri" w:hAnsi="Calibri"/>
                <w:b/>
                <w:i/>
                <w:sz w:val="20"/>
                <w:szCs w:val="20"/>
              </w:rPr>
              <w:t>čitel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é</w:t>
            </w:r>
            <w:r w:rsidR="00BF20F0" w:rsidRPr="00804B72">
              <w:rPr>
                <w:rFonts w:ascii="Calibri" w:hAnsi="Calibri"/>
                <w:b/>
                <w:i/>
                <w:sz w:val="20"/>
                <w:szCs w:val="20"/>
              </w:rPr>
              <w:t xml:space="preserve"> ZŠ</w:t>
            </w:r>
          </w:p>
        </w:tc>
        <w:tc>
          <w:tcPr>
            <w:tcW w:w="4747" w:type="dxa"/>
          </w:tcPr>
          <w:p w:rsidR="00BF20F0" w:rsidRPr="00021DAB" w:rsidRDefault="00764F36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EE33C9">
              <w:rPr>
                <w:rFonts w:ascii="Calibri" w:hAnsi="Calibri"/>
                <w:sz w:val="20"/>
                <w:szCs w:val="20"/>
              </w:rPr>
              <w:t>26</w:t>
            </w:r>
          </w:p>
        </w:tc>
      </w:tr>
      <w:tr w:rsidR="003242D3" w:rsidTr="00BF20F0">
        <w:tc>
          <w:tcPr>
            <w:tcW w:w="4747" w:type="dxa"/>
          </w:tcPr>
          <w:p w:rsidR="003242D3" w:rsidRDefault="003242D3" w:rsidP="00783E0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Školní </w:t>
            </w:r>
            <w:proofErr w:type="spellStart"/>
            <w:r>
              <w:rPr>
                <w:rFonts w:ascii="Calibri" w:hAnsi="Calibri"/>
                <w:b/>
                <w:i/>
                <w:sz w:val="20"/>
                <w:szCs w:val="20"/>
              </w:rPr>
              <w:t>psychložka</w:t>
            </w:r>
            <w:proofErr w:type="spellEnd"/>
          </w:p>
        </w:tc>
        <w:tc>
          <w:tcPr>
            <w:tcW w:w="4747" w:type="dxa"/>
          </w:tcPr>
          <w:p w:rsidR="003242D3" w:rsidRPr="00021DAB" w:rsidRDefault="003242D3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242D3" w:rsidTr="00BF20F0">
        <w:tc>
          <w:tcPr>
            <w:tcW w:w="4747" w:type="dxa"/>
          </w:tcPr>
          <w:p w:rsidR="003242D3" w:rsidRDefault="003242D3" w:rsidP="00783E0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Asistentka pedagoga</w:t>
            </w:r>
          </w:p>
        </w:tc>
        <w:tc>
          <w:tcPr>
            <w:tcW w:w="4747" w:type="dxa"/>
          </w:tcPr>
          <w:p w:rsidR="003242D3" w:rsidRPr="00021DAB" w:rsidRDefault="00EE33C9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EE33C9"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BF20F0" w:rsidTr="00BF20F0">
        <w:tc>
          <w:tcPr>
            <w:tcW w:w="4747" w:type="dxa"/>
          </w:tcPr>
          <w:p w:rsidR="00BF20F0" w:rsidRPr="00804B72" w:rsidRDefault="00452CCD" w:rsidP="00783E0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</w:t>
            </w:r>
            <w:r w:rsidR="00BF20F0" w:rsidRPr="00804B72">
              <w:rPr>
                <w:rFonts w:ascii="Calibri" w:hAnsi="Calibri"/>
                <w:b/>
                <w:i/>
                <w:sz w:val="20"/>
                <w:szCs w:val="20"/>
              </w:rPr>
              <w:t>ychovatel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ky</w:t>
            </w:r>
            <w:r w:rsidR="00BF20F0" w:rsidRPr="00804B72">
              <w:rPr>
                <w:rFonts w:ascii="Calibri" w:hAnsi="Calibri"/>
                <w:b/>
                <w:i/>
                <w:sz w:val="20"/>
                <w:szCs w:val="20"/>
              </w:rPr>
              <w:t xml:space="preserve"> ŠD</w:t>
            </w:r>
          </w:p>
        </w:tc>
        <w:tc>
          <w:tcPr>
            <w:tcW w:w="4747" w:type="dxa"/>
          </w:tcPr>
          <w:p w:rsidR="00BF20F0" w:rsidRPr="00021DAB" w:rsidRDefault="00D275AE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BF20F0" w:rsidTr="00BF20F0">
        <w:tc>
          <w:tcPr>
            <w:tcW w:w="4747" w:type="dxa"/>
          </w:tcPr>
          <w:p w:rsidR="00BF20F0" w:rsidRPr="00804B72" w:rsidRDefault="00452CCD" w:rsidP="000116A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E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konomka</w:t>
            </w:r>
          </w:p>
        </w:tc>
        <w:tc>
          <w:tcPr>
            <w:tcW w:w="4747" w:type="dxa"/>
          </w:tcPr>
          <w:p w:rsidR="00BF20F0" w:rsidRPr="00021DAB" w:rsidRDefault="00783E0F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BF20F0" w:rsidTr="00BF20F0">
        <w:tc>
          <w:tcPr>
            <w:tcW w:w="4747" w:type="dxa"/>
          </w:tcPr>
          <w:p w:rsidR="00BF20F0" w:rsidRPr="00804B72" w:rsidRDefault="00452CCD" w:rsidP="000116A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A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dministrativní pracovnice</w:t>
            </w:r>
          </w:p>
        </w:tc>
        <w:tc>
          <w:tcPr>
            <w:tcW w:w="4747" w:type="dxa"/>
          </w:tcPr>
          <w:p w:rsidR="00BF20F0" w:rsidRPr="00021DAB" w:rsidRDefault="00783E0F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783E0F" w:rsidTr="00BF20F0">
        <w:tc>
          <w:tcPr>
            <w:tcW w:w="4747" w:type="dxa"/>
          </w:tcPr>
          <w:p w:rsidR="00783E0F" w:rsidRDefault="00452CCD" w:rsidP="000116A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racovnice školní jídelny</w:t>
            </w:r>
          </w:p>
        </w:tc>
        <w:tc>
          <w:tcPr>
            <w:tcW w:w="4747" w:type="dxa"/>
          </w:tcPr>
          <w:p w:rsidR="00783E0F" w:rsidRPr="00021DAB" w:rsidRDefault="00481B9F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783E0F" w:rsidTr="00BF20F0">
        <w:tc>
          <w:tcPr>
            <w:tcW w:w="4747" w:type="dxa"/>
          </w:tcPr>
          <w:p w:rsidR="00783E0F" w:rsidRDefault="00452CCD" w:rsidP="000116A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783E0F">
              <w:rPr>
                <w:rFonts w:ascii="Calibri" w:hAnsi="Calibri"/>
                <w:b/>
                <w:i/>
                <w:sz w:val="20"/>
                <w:szCs w:val="20"/>
              </w:rPr>
              <w:t>právní zaměstnanci</w:t>
            </w:r>
          </w:p>
        </w:tc>
        <w:tc>
          <w:tcPr>
            <w:tcW w:w="4747" w:type="dxa"/>
          </w:tcPr>
          <w:p w:rsidR="00783E0F" w:rsidRPr="00021DAB" w:rsidRDefault="00855DD4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021DAB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783E0F" w:rsidTr="00BF20F0">
        <w:tc>
          <w:tcPr>
            <w:tcW w:w="4747" w:type="dxa"/>
          </w:tcPr>
          <w:p w:rsidR="00783E0F" w:rsidRDefault="00783E0F" w:rsidP="000116A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Pracovníci celkem,</w:t>
            </w:r>
          </w:p>
        </w:tc>
        <w:tc>
          <w:tcPr>
            <w:tcW w:w="4747" w:type="dxa"/>
          </w:tcPr>
          <w:p w:rsidR="00783E0F" w:rsidRPr="00021DAB" w:rsidRDefault="00EE33C9" w:rsidP="000116A4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  <w:r w:rsidRPr="00EE33C9">
              <w:rPr>
                <w:rFonts w:ascii="Calibri" w:hAnsi="Calibri"/>
                <w:sz w:val="20"/>
                <w:szCs w:val="20"/>
              </w:rPr>
              <w:t>51</w:t>
            </w:r>
          </w:p>
        </w:tc>
      </w:tr>
      <w:tr w:rsidR="00BF20F0" w:rsidTr="000116A4">
        <w:tc>
          <w:tcPr>
            <w:tcW w:w="9494" w:type="dxa"/>
            <w:gridSpan w:val="2"/>
          </w:tcPr>
          <w:p w:rsidR="00BF20F0" w:rsidRPr="00BF20F0" w:rsidRDefault="00BF20F0" w:rsidP="00D50E89">
            <w:pPr>
              <w:rPr>
                <w:rFonts w:ascii="Calibri" w:hAnsi="Calibri"/>
                <w:sz w:val="20"/>
                <w:szCs w:val="20"/>
              </w:rPr>
            </w:pPr>
            <w:r w:rsidRPr="0016370A"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3242D3">
              <w:rPr>
                <w:rFonts w:ascii="Calibri" w:hAnsi="Calibri"/>
                <w:sz w:val="20"/>
                <w:szCs w:val="20"/>
              </w:rPr>
              <w:t>Stav uveden</w:t>
            </w:r>
            <w:r w:rsidR="00021DAB">
              <w:rPr>
                <w:rFonts w:ascii="Calibri" w:hAnsi="Calibri"/>
                <w:sz w:val="20"/>
                <w:szCs w:val="20"/>
              </w:rPr>
              <w:t>ý v tabulce je stav k 30. 6. 2019</w:t>
            </w:r>
            <w:r w:rsidR="003242D3">
              <w:rPr>
                <w:rFonts w:ascii="Calibri" w:hAnsi="Calibri"/>
                <w:sz w:val="20"/>
                <w:szCs w:val="20"/>
              </w:rPr>
              <w:t xml:space="preserve">. </w:t>
            </w:r>
          </w:p>
        </w:tc>
      </w:tr>
    </w:tbl>
    <w:p w:rsidR="00FB40B6" w:rsidRDefault="00FB40B6" w:rsidP="00BF20F0">
      <w:pPr>
        <w:rPr>
          <w:sz w:val="20"/>
          <w:szCs w:val="20"/>
        </w:rPr>
      </w:pPr>
    </w:p>
    <w:p w:rsidR="008372C8" w:rsidRDefault="008372C8" w:rsidP="00BF20F0">
      <w:pPr>
        <w:rPr>
          <w:sz w:val="20"/>
          <w:szCs w:val="20"/>
        </w:rPr>
      </w:pPr>
    </w:p>
    <w:p w:rsidR="008372C8" w:rsidRDefault="008372C8" w:rsidP="00BF20F0">
      <w:pPr>
        <w:rPr>
          <w:sz w:val="20"/>
          <w:szCs w:val="20"/>
        </w:rPr>
      </w:pPr>
    </w:p>
    <w:p w:rsidR="008372C8" w:rsidRPr="00D275AE" w:rsidRDefault="008372C8" w:rsidP="00BF20F0">
      <w:pPr>
        <w:rPr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1"/>
        <w:gridCol w:w="1547"/>
        <w:gridCol w:w="1532"/>
        <w:gridCol w:w="2346"/>
        <w:gridCol w:w="1555"/>
        <w:gridCol w:w="1563"/>
      </w:tblGrid>
      <w:tr w:rsidR="002C216F" w:rsidTr="00AB6DC5">
        <w:tc>
          <w:tcPr>
            <w:tcW w:w="9344" w:type="dxa"/>
            <w:gridSpan w:val="6"/>
            <w:shd w:val="clear" w:color="auto" w:fill="7030A0"/>
          </w:tcPr>
          <w:p w:rsidR="002C216F" w:rsidRDefault="002C216F" w:rsidP="002C216F">
            <w:pPr>
              <w:pStyle w:val="Nadpis2"/>
              <w:outlineLvl w:val="1"/>
            </w:pPr>
            <w:bookmarkStart w:id="15" w:name="_Toc21377089"/>
            <w:r w:rsidRPr="00AB6DC5">
              <w:rPr>
                <w:color w:val="FFFFFF" w:themeColor="background1"/>
              </w:rPr>
              <w:lastRenderedPageBreak/>
              <w:t>3.2. Údaje o pedagogických pracovnících</w:t>
            </w:r>
            <w:bookmarkEnd w:id="15"/>
          </w:p>
        </w:tc>
      </w:tr>
      <w:tr w:rsidR="002C216F" w:rsidTr="00294E6D">
        <w:tc>
          <w:tcPr>
            <w:tcW w:w="801" w:type="dxa"/>
            <w:vAlign w:val="center"/>
          </w:tcPr>
          <w:p w:rsidR="002C216F" w:rsidRPr="00327073" w:rsidRDefault="002C216F" w:rsidP="000116A4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2C216F" w:rsidRPr="00327073" w:rsidRDefault="002C216F" w:rsidP="00452CC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>Funkce</w:t>
            </w:r>
          </w:p>
        </w:tc>
        <w:tc>
          <w:tcPr>
            <w:tcW w:w="1532" w:type="dxa"/>
            <w:vAlign w:val="center"/>
          </w:tcPr>
          <w:p w:rsidR="002C216F" w:rsidRPr="00327073" w:rsidRDefault="00422FAC" w:rsidP="00452CC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Velikost úvazku</w:t>
            </w:r>
          </w:p>
        </w:tc>
        <w:tc>
          <w:tcPr>
            <w:tcW w:w="2346" w:type="dxa"/>
          </w:tcPr>
          <w:p w:rsidR="002C216F" w:rsidRPr="00327073" w:rsidRDefault="002C216F" w:rsidP="00452CC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>Roků ped</w:t>
            </w:r>
            <w:r w:rsidR="00452CCD">
              <w:rPr>
                <w:rFonts w:ascii="Calibri" w:hAnsi="Calibri"/>
                <w:b/>
                <w:i/>
                <w:sz w:val="20"/>
                <w:szCs w:val="20"/>
              </w:rPr>
              <w:t>agogické</w:t>
            </w: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 xml:space="preserve"> praxe</w:t>
            </w:r>
          </w:p>
        </w:tc>
        <w:tc>
          <w:tcPr>
            <w:tcW w:w="1555" w:type="dxa"/>
          </w:tcPr>
          <w:p w:rsidR="002C216F" w:rsidRPr="00327073" w:rsidRDefault="002C216F" w:rsidP="00452CC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>Stupeň vzdělání</w:t>
            </w:r>
          </w:p>
        </w:tc>
        <w:tc>
          <w:tcPr>
            <w:tcW w:w="1563" w:type="dxa"/>
            <w:vAlign w:val="center"/>
          </w:tcPr>
          <w:p w:rsidR="002C216F" w:rsidRPr="00327073" w:rsidRDefault="002C216F" w:rsidP="00452CC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>Aprobace</w:t>
            </w:r>
          </w:p>
        </w:tc>
      </w:tr>
      <w:tr w:rsidR="002C216F" w:rsidRPr="00AB6DC5" w:rsidTr="00294E6D">
        <w:tc>
          <w:tcPr>
            <w:tcW w:w="801" w:type="dxa"/>
          </w:tcPr>
          <w:p w:rsidR="002C216F" w:rsidRPr="00F751FA" w:rsidRDefault="007003DA" w:rsidP="007003D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751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47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ŘŠ</w:t>
            </w:r>
          </w:p>
        </w:tc>
        <w:tc>
          <w:tcPr>
            <w:tcW w:w="1532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2C216F" w:rsidRPr="00AB6DC5" w:rsidRDefault="00AB6DC5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39</w:t>
            </w:r>
          </w:p>
        </w:tc>
        <w:tc>
          <w:tcPr>
            <w:tcW w:w="1555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2C216F" w:rsidRPr="00AB6DC5" w:rsidRDefault="0002587D" w:rsidP="0002587D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 xml:space="preserve">I. st. ZŠ (Tv) </w:t>
            </w:r>
          </w:p>
        </w:tc>
      </w:tr>
      <w:tr w:rsidR="002C216F" w:rsidRPr="00AB6DC5" w:rsidTr="00294E6D">
        <w:tc>
          <w:tcPr>
            <w:tcW w:w="801" w:type="dxa"/>
          </w:tcPr>
          <w:p w:rsidR="002C216F" w:rsidRPr="00F751FA" w:rsidRDefault="007003DA" w:rsidP="007003D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751F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547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ZŘŠ</w:t>
            </w:r>
          </w:p>
        </w:tc>
        <w:tc>
          <w:tcPr>
            <w:tcW w:w="1532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2C216F" w:rsidRPr="00AB6DC5" w:rsidRDefault="00AB6DC5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1555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2C216F" w:rsidRPr="00AB6DC5" w:rsidRDefault="0002587D" w:rsidP="0054412F">
            <w:pPr>
              <w:rPr>
                <w:rFonts w:ascii="Calibri" w:hAnsi="Calibri"/>
                <w:sz w:val="20"/>
                <w:szCs w:val="20"/>
              </w:rPr>
            </w:pPr>
            <w:r w:rsidRPr="00AB6DC5">
              <w:rPr>
                <w:rFonts w:ascii="Calibri" w:hAnsi="Calibri"/>
                <w:sz w:val="20"/>
                <w:szCs w:val="20"/>
              </w:rPr>
              <w:t xml:space="preserve">M, </w:t>
            </w:r>
            <w:proofErr w:type="spellStart"/>
            <w:r w:rsidRPr="00AB6DC5">
              <w:rPr>
                <w:rFonts w:ascii="Calibri" w:hAnsi="Calibri"/>
                <w:sz w:val="20"/>
                <w:szCs w:val="20"/>
              </w:rPr>
              <w:t>Zt</w:t>
            </w:r>
            <w:proofErr w:type="spellEnd"/>
          </w:p>
        </w:tc>
      </w:tr>
      <w:tr w:rsidR="0046491E" w:rsidRPr="00AB6DC5" w:rsidTr="00294E6D">
        <w:tc>
          <w:tcPr>
            <w:tcW w:w="801" w:type="dxa"/>
          </w:tcPr>
          <w:p w:rsidR="0046491E" w:rsidRPr="0099315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9315D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547" w:type="dxa"/>
          </w:tcPr>
          <w:p w:rsidR="0046491E" w:rsidRPr="0046491E" w:rsidRDefault="0046491E" w:rsidP="0046491E">
            <w:pPr>
              <w:rPr>
                <w:rFonts w:ascii="Calibri" w:hAnsi="Calibri"/>
                <w:sz w:val="20"/>
                <w:szCs w:val="20"/>
              </w:rPr>
            </w:pPr>
            <w:r w:rsidRPr="0046491E">
              <w:rPr>
                <w:rFonts w:ascii="Calibri" w:hAnsi="Calibr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46491E" w:rsidRDefault="0046491E" w:rsidP="0046491E">
            <w:pPr>
              <w:rPr>
                <w:rFonts w:ascii="Calibri" w:hAnsi="Calibri"/>
                <w:sz w:val="20"/>
                <w:szCs w:val="20"/>
              </w:rPr>
            </w:pPr>
            <w:r w:rsidRPr="0046491E">
              <w:rPr>
                <w:rFonts w:ascii="Calibri" w:hAnsi="Calibr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46491E" w:rsidRDefault="0046491E" w:rsidP="0046491E">
            <w:pPr>
              <w:rPr>
                <w:rFonts w:ascii="Calibri" w:hAnsi="Calibri"/>
                <w:sz w:val="20"/>
                <w:szCs w:val="20"/>
              </w:rPr>
            </w:pPr>
            <w:r w:rsidRPr="0046491E">
              <w:rPr>
                <w:rFonts w:ascii="Calibri" w:hAnsi="Calibri"/>
                <w:sz w:val="20"/>
                <w:szCs w:val="20"/>
              </w:rPr>
              <w:t>31</w:t>
            </w:r>
          </w:p>
        </w:tc>
        <w:tc>
          <w:tcPr>
            <w:tcW w:w="1555" w:type="dxa"/>
          </w:tcPr>
          <w:p w:rsidR="0046491E" w:rsidRPr="0046491E" w:rsidRDefault="0046491E" w:rsidP="0046491E">
            <w:pPr>
              <w:rPr>
                <w:rFonts w:ascii="Calibri" w:hAnsi="Calibri"/>
                <w:sz w:val="20"/>
                <w:szCs w:val="20"/>
              </w:rPr>
            </w:pPr>
            <w:r w:rsidRPr="0046491E">
              <w:rPr>
                <w:rFonts w:ascii="Calibri" w:hAnsi="Calibr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I. st. ZŠ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294E6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94E6D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547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21</w:t>
            </w:r>
          </w:p>
        </w:tc>
        <w:tc>
          <w:tcPr>
            <w:tcW w:w="1555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I. st. ZŠ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Pv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294E6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94E6D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26</w:t>
            </w:r>
          </w:p>
        </w:tc>
        <w:tc>
          <w:tcPr>
            <w:tcW w:w="1555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I. st. ZŠ (Vv)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294E6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94E6D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547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30</w:t>
            </w:r>
          </w:p>
        </w:tc>
        <w:tc>
          <w:tcPr>
            <w:tcW w:w="1555" w:type="dxa"/>
          </w:tcPr>
          <w:p w:rsidR="0046491E" w:rsidRPr="0046491E" w:rsidRDefault="0046491E" w:rsidP="0046491E">
            <w:r w:rsidRPr="0046491E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46491E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I. st ZŠ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294E6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547" w:type="dxa"/>
          </w:tcPr>
          <w:p w:rsidR="0046491E" w:rsidRPr="002D5502" w:rsidRDefault="0046491E" w:rsidP="0046491E">
            <w:r w:rsidRPr="002D5502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2D5502" w:rsidRDefault="0046491E" w:rsidP="0046491E">
            <w:r w:rsidRPr="002D5502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2D5502" w:rsidRDefault="002D5502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2D5502"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  <w:tc>
          <w:tcPr>
            <w:tcW w:w="1555" w:type="dxa"/>
          </w:tcPr>
          <w:p w:rsidR="0046491E" w:rsidRPr="002D5502" w:rsidRDefault="0046491E" w:rsidP="0046491E">
            <w:r w:rsidRPr="002D5502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2D5502" w:rsidRDefault="002D5502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2D5502">
              <w:rPr>
                <w:rFonts w:asciiTheme="minorHAnsi" w:hAnsiTheme="minorHAnsi"/>
                <w:sz w:val="20"/>
                <w:szCs w:val="20"/>
              </w:rPr>
              <w:t xml:space="preserve">spec. </w:t>
            </w:r>
            <w:proofErr w:type="gramStart"/>
            <w:r w:rsidRPr="002D5502">
              <w:rPr>
                <w:rFonts w:asciiTheme="minorHAnsi" w:hAnsiTheme="minorHAnsi"/>
                <w:sz w:val="20"/>
                <w:szCs w:val="20"/>
              </w:rPr>
              <w:t>ped</w:t>
            </w:r>
            <w:proofErr w:type="gramEnd"/>
            <w:r w:rsidRPr="002D550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C30E93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24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I. st ZŠ</w:t>
            </w:r>
            <w:r w:rsidR="00E57F70" w:rsidRPr="00E57F70">
              <w:rPr>
                <w:rFonts w:asciiTheme="minorHAnsi" w:hAnsiTheme="minorHAnsi"/>
                <w:sz w:val="20"/>
                <w:szCs w:val="20"/>
              </w:rPr>
              <w:t xml:space="preserve"> + spec. </w:t>
            </w:r>
            <w:proofErr w:type="gramStart"/>
            <w:r w:rsidR="00E57F70" w:rsidRPr="00E57F70">
              <w:rPr>
                <w:rFonts w:asciiTheme="minorHAnsi" w:hAnsiTheme="minorHAnsi"/>
                <w:sz w:val="20"/>
                <w:szCs w:val="20"/>
              </w:rPr>
              <w:t>ped</w:t>
            </w:r>
            <w:proofErr w:type="gramEnd"/>
            <w:r w:rsidR="00E57F70" w:rsidRPr="00E57F70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C30E93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22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I. st ZŠ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294E6D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21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I. st ZŠ</w:t>
            </w:r>
            <w:r w:rsidR="00E57F70" w:rsidRPr="00E57F70">
              <w:rPr>
                <w:rFonts w:asciiTheme="minorHAnsi" w:hAnsiTheme="minorHAnsi"/>
                <w:sz w:val="20"/>
                <w:szCs w:val="20"/>
              </w:rPr>
              <w:t xml:space="preserve"> (Hv)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C30E93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38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 xml:space="preserve">I. st ZŠ 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C30E93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22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46491E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I. st ZŠ</w:t>
            </w:r>
          </w:p>
        </w:tc>
      </w:tr>
      <w:tr w:rsidR="0046491E" w:rsidRPr="00AB6DC5" w:rsidTr="00294E6D">
        <w:tc>
          <w:tcPr>
            <w:tcW w:w="801" w:type="dxa"/>
          </w:tcPr>
          <w:p w:rsidR="0046491E" w:rsidRPr="00C30E93" w:rsidRDefault="0046491E" w:rsidP="004649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1547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1555" w:type="dxa"/>
          </w:tcPr>
          <w:p w:rsidR="0046491E" w:rsidRPr="00E57F70" w:rsidRDefault="0046491E" w:rsidP="0046491E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46491E" w:rsidRPr="00E57F70" w:rsidRDefault="00E57F70" w:rsidP="0046491E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E57F70">
              <w:rPr>
                <w:rFonts w:asciiTheme="minorHAnsi" w:hAnsiTheme="minorHAnsi"/>
                <w:sz w:val="20"/>
                <w:szCs w:val="20"/>
              </w:rPr>
              <w:t>etoped</w:t>
            </w:r>
            <w:proofErr w:type="spellEnd"/>
            <w:r w:rsidRPr="00E57F70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E57F70">
              <w:rPr>
                <w:rFonts w:asciiTheme="minorHAnsi" w:hAnsiTheme="minorHAnsi"/>
                <w:sz w:val="20"/>
                <w:szCs w:val="20"/>
              </w:rPr>
              <w:t>psychoped</w:t>
            </w:r>
            <w:proofErr w:type="spellEnd"/>
          </w:p>
        </w:tc>
      </w:tr>
      <w:tr w:rsidR="00E57F70" w:rsidRPr="00AB6DC5" w:rsidTr="00294E6D">
        <w:tc>
          <w:tcPr>
            <w:tcW w:w="801" w:type="dxa"/>
          </w:tcPr>
          <w:p w:rsidR="00E57F70" w:rsidRPr="00294E6D" w:rsidRDefault="00E57F70" w:rsidP="00E57F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547" w:type="dxa"/>
          </w:tcPr>
          <w:p w:rsidR="00E57F70" w:rsidRPr="00E57F70" w:rsidRDefault="00E57F70" w:rsidP="00E57F70">
            <w:r w:rsidRPr="00E57F70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E57F70" w:rsidRPr="00E57F70" w:rsidRDefault="00E57F70" w:rsidP="00E57F70">
            <w:r w:rsidRPr="00E57F70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E57F70" w:rsidRPr="00E57F70" w:rsidRDefault="00E57F70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  <w:tc>
          <w:tcPr>
            <w:tcW w:w="1555" w:type="dxa"/>
          </w:tcPr>
          <w:p w:rsidR="00E57F70" w:rsidRPr="00E57F70" w:rsidRDefault="00E57F70" w:rsidP="00E57F70">
            <w:r w:rsidRPr="00E57F70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E57F70" w:rsidRPr="00E57F70" w:rsidRDefault="00E57F70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E57F70">
              <w:rPr>
                <w:rFonts w:asciiTheme="minorHAnsi" w:hAnsiTheme="minorHAnsi"/>
                <w:sz w:val="20"/>
                <w:szCs w:val="20"/>
              </w:rPr>
              <w:t>I. st ZŠ</w:t>
            </w:r>
          </w:p>
        </w:tc>
      </w:tr>
      <w:tr w:rsidR="00E57F70" w:rsidRPr="00AB6DC5" w:rsidTr="00C30E93">
        <w:trPr>
          <w:trHeight w:val="47"/>
        </w:trPr>
        <w:tc>
          <w:tcPr>
            <w:tcW w:w="801" w:type="dxa"/>
          </w:tcPr>
          <w:p w:rsidR="00E57F70" w:rsidRPr="00C30E93" w:rsidRDefault="00E57F70" w:rsidP="00E57F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547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E57F70" w:rsidRPr="00DC46F2" w:rsidRDefault="00E57F70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  <w:tc>
          <w:tcPr>
            <w:tcW w:w="1555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E57F70" w:rsidRPr="00DC46F2" w:rsidRDefault="00E57F70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I. st ZŠ</w:t>
            </w:r>
          </w:p>
        </w:tc>
      </w:tr>
      <w:tr w:rsidR="00E57F70" w:rsidRPr="00AB6DC5" w:rsidTr="00294E6D">
        <w:tc>
          <w:tcPr>
            <w:tcW w:w="801" w:type="dxa"/>
          </w:tcPr>
          <w:p w:rsidR="00E57F70" w:rsidRPr="00DD5892" w:rsidRDefault="00E57F70" w:rsidP="00E57F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547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E57F70" w:rsidRPr="00DC46F2" w:rsidRDefault="00E57F70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555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E57F70" w:rsidRPr="00DC46F2" w:rsidRDefault="00DC46F2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Čj - Nj</w:t>
            </w:r>
          </w:p>
        </w:tc>
      </w:tr>
      <w:tr w:rsidR="00E57F70" w:rsidRPr="00AB6DC5" w:rsidTr="00294E6D">
        <w:tc>
          <w:tcPr>
            <w:tcW w:w="801" w:type="dxa"/>
          </w:tcPr>
          <w:p w:rsidR="00E57F70" w:rsidRPr="00DD5892" w:rsidRDefault="00E57F70" w:rsidP="00E57F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1547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E57F70" w:rsidRPr="00DC46F2" w:rsidRDefault="00DC46F2" w:rsidP="00E57F70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18</w:t>
            </w:r>
          </w:p>
        </w:tc>
        <w:tc>
          <w:tcPr>
            <w:tcW w:w="1555" w:type="dxa"/>
          </w:tcPr>
          <w:p w:rsidR="00E57F70" w:rsidRPr="00DC46F2" w:rsidRDefault="00E57F70" w:rsidP="00E57F70">
            <w:r w:rsidRPr="00DC46F2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E57F70" w:rsidRPr="00DC46F2" w:rsidRDefault="00DC46F2" w:rsidP="00DC46F2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 xml:space="preserve">II. st ZŠ, M + F </w:t>
            </w:r>
          </w:p>
        </w:tc>
      </w:tr>
      <w:tr w:rsidR="00DC46F2" w:rsidRPr="00AB6DC5" w:rsidTr="00294E6D">
        <w:tc>
          <w:tcPr>
            <w:tcW w:w="801" w:type="dxa"/>
          </w:tcPr>
          <w:p w:rsidR="00DC46F2" w:rsidRPr="00DD5892" w:rsidRDefault="00DC46F2" w:rsidP="00DC46F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547" w:type="dxa"/>
          </w:tcPr>
          <w:p w:rsidR="00DC46F2" w:rsidRPr="00DC46F2" w:rsidRDefault="00DC46F2" w:rsidP="00DC46F2">
            <w:r w:rsidRPr="00DC46F2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DC46F2" w:rsidRPr="00DC46F2" w:rsidRDefault="00DC46F2" w:rsidP="00DC46F2">
            <w:r w:rsidRPr="00DC46F2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DC46F2" w:rsidRPr="00DC46F2" w:rsidRDefault="00DC46F2" w:rsidP="00DC46F2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555" w:type="dxa"/>
          </w:tcPr>
          <w:p w:rsidR="00DC46F2" w:rsidRPr="00DC46F2" w:rsidRDefault="00DC46F2" w:rsidP="00DC46F2">
            <w:r w:rsidRPr="00DC46F2">
              <w:rPr>
                <w:rFonts w:asciiTheme="minorHAnsi" w:hAnsiTheme="minorHAnsi"/>
                <w:sz w:val="20"/>
                <w:szCs w:val="20"/>
              </w:rPr>
              <w:t xml:space="preserve">VŠ + ped. </w:t>
            </w:r>
            <w:proofErr w:type="gramStart"/>
            <w:r w:rsidRPr="00DC46F2">
              <w:rPr>
                <w:rFonts w:asciiTheme="minorHAnsi" w:hAnsiTheme="minorHAnsi"/>
                <w:sz w:val="20"/>
                <w:szCs w:val="20"/>
              </w:rPr>
              <w:t>min.</w:t>
            </w:r>
            <w:proofErr w:type="gramEnd"/>
          </w:p>
        </w:tc>
        <w:tc>
          <w:tcPr>
            <w:tcW w:w="1563" w:type="dxa"/>
          </w:tcPr>
          <w:p w:rsidR="00DC46F2" w:rsidRPr="00DC46F2" w:rsidRDefault="00DC46F2" w:rsidP="00DC46F2">
            <w:pPr>
              <w:rPr>
                <w:rFonts w:asciiTheme="minorHAnsi" w:hAnsiTheme="minorHAnsi"/>
                <w:sz w:val="20"/>
                <w:szCs w:val="20"/>
              </w:rPr>
            </w:pPr>
            <w:r w:rsidRPr="00DC46F2">
              <w:rPr>
                <w:rFonts w:asciiTheme="minorHAnsi" w:hAnsiTheme="minorHAnsi"/>
                <w:sz w:val="20"/>
                <w:szCs w:val="20"/>
              </w:rPr>
              <w:t>krajinář</w:t>
            </w:r>
          </w:p>
        </w:tc>
      </w:tr>
      <w:tr w:rsidR="000E713C" w:rsidRPr="00AB6DC5" w:rsidTr="00294E6D">
        <w:tc>
          <w:tcPr>
            <w:tcW w:w="801" w:type="dxa"/>
          </w:tcPr>
          <w:p w:rsidR="000E713C" w:rsidRDefault="000E713C" w:rsidP="000E713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1547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30</w:t>
            </w:r>
          </w:p>
        </w:tc>
        <w:tc>
          <w:tcPr>
            <w:tcW w:w="1555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Čj - D</w:t>
            </w:r>
          </w:p>
        </w:tc>
      </w:tr>
      <w:tr w:rsidR="000E713C" w:rsidRPr="00AB6DC5" w:rsidTr="00294E6D">
        <w:tc>
          <w:tcPr>
            <w:tcW w:w="801" w:type="dxa"/>
          </w:tcPr>
          <w:p w:rsidR="000E713C" w:rsidRPr="00DD5892" w:rsidRDefault="000E713C" w:rsidP="000E713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1547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  <w:tc>
          <w:tcPr>
            <w:tcW w:w="1555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I. st ZŠ + Nj</w:t>
            </w:r>
          </w:p>
        </w:tc>
      </w:tr>
      <w:tr w:rsidR="000E713C" w:rsidRPr="00AB6DC5" w:rsidTr="00294E6D">
        <w:tc>
          <w:tcPr>
            <w:tcW w:w="801" w:type="dxa"/>
          </w:tcPr>
          <w:p w:rsidR="000E713C" w:rsidRPr="00DD5892" w:rsidRDefault="000E713C" w:rsidP="000E713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1547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27</w:t>
            </w:r>
          </w:p>
        </w:tc>
        <w:tc>
          <w:tcPr>
            <w:tcW w:w="1555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M - Z</w:t>
            </w:r>
          </w:p>
        </w:tc>
      </w:tr>
      <w:tr w:rsidR="000E713C" w:rsidRPr="00AB6DC5" w:rsidTr="00294E6D">
        <w:tc>
          <w:tcPr>
            <w:tcW w:w="801" w:type="dxa"/>
          </w:tcPr>
          <w:p w:rsidR="000E713C" w:rsidRPr="00DD5892" w:rsidRDefault="000E713C" w:rsidP="000E713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1547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26</w:t>
            </w:r>
          </w:p>
        </w:tc>
        <w:tc>
          <w:tcPr>
            <w:tcW w:w="1555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Rj - On</w:t>
            </w:r>
          </w:p>
        </w:tc>
      </w:tr>
      <w:tr w:rsidR="000E713C" w:rsidRPr="00AB6DC5" w:rsidTr="00294E6D">
        <w:tc>
          <w:tcPr>
            <w:tcW w:w="801" w:type="dxa"/>
          </w:tcPr>
          <w:p w:rsidR="000E713C" w:rsidRPr="007C7982" w:rsidRDefault="000E713C" w:rsidP="000E713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1547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32</w:t>
            </w:r>
          </w:p>
        </w:tc>
        <w:tc>
          <w:tcPr>
            <w:tcW w:w="1555" w:type="dxa"/>
          </w:tcPr>
          <w:p w:rsidR="000E713C" w:rsidRPr="000E713C" w:rsidRDefault="000E713C" w:rsidP="000E713C">
            <w:r w:rsidRPr="000E713C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0E713C" w:rsidRPr="000E713C" w:rsidRDefault="000E713C" w:rsidP="000E713C">
            <w:pPr>
              <w:rPr>
                <w:rFonts w:asciiTheme="minorHAnsi" w:hAnsiTheme="minorHAnsi"/>
                <w:sz w:val="20"/>
                <w:szCs w:val="20"/>
              </w:rPr>
            </w:pPr>
            <w:r w:rsidRPr="000E713C">
              <w:rPr>
                <w:rFonts w:asciiTheme="minorHAnsi" w:hAnsiTheme="minorHAnsi"/>
                <w:sz w:val="20"/>
                <w:szCs w:val="20"/>
              </w:rPr>
              <w:t>Rj - Z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Default="00837D47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1547" w:type="dxa"/>
          </w:tcPr>
          <w:p w:rsidR="00837D47" w:rsidRPr="00837D47" w:rsidRDefault="00837D47" w:rsidP="00837D47">
            <w:r w:rsidRPr="00837D47">
              <w:rPr>
                <w:rFonts w:asciiTheme="minorHAnsi" w:hAnsiTheme="minorHAnsi"/>
                <w:sz w:val="20"/>
                <w:szCs w:val="20"/>
              </w:rPr>
              <w:t>učitelka</w:t>
            </w:r>
          </w:p>
        </w:tc>
        <w:tc>
          <w:tcPr>
            <w:tcW w:w="1532" w:type="dxa"/>
          </w:tcPr>
          <w:p w:rsidR="00837D47" w:rsidRPr="00837D47" w:rsidRDefault="00837D47" w:rsidP="00837D47">
            <w:r w:rsidRPr="00837D47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32</w:t>
            </w:r>
          </w:p>
        </w:tc>
        <w:tc>
          <w:tcPr>
            <w:tcW w:w="1555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VŚ</w:t>
            </w:r>
          </w:p>
        </w:tc>
        <w:tc>
          <w:tcPr>
            <w:tcW w:w="1563" w:type="dxa"/>
          </w:tcPr>
          <w:p w:rsidR="00837D47" w:rsidRPr="00837D47" w:rsidRDefault="00837D47" w:rsidP="00837D47">
            <w:pPr>
              <w:rPr>
                <w:rFonts w:ascii="Calibri" w:hAnsi="Calibri"/>
                <w:sz w:val="20"/>
                <w:szCs w:val="20"/>
              </w:rPr>
            </w:pPr>
            <w:r w:rsidRPr="00837D47">
              <w:rPr>
                <w:rFonts w:ascii="Calibri" w:hAnsi="Calibri"/>
                <w:sz w:val="20"/>
                <w:szCs w:val="20"/>
              </w:rPr>
              <w:t xml:space="preserve">I. st. ZŠ (Tv) 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Pr="0099315D" w:rsidRDefault="00837D47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1547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učitel</w:t>
            </w:r>
          </w:p>
        </w:tc>
        <w:tc>
          <w:tcPr>
            <w:tcW w:w="1532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24</w:t>
            </w:r>
          </w:p>
        </w:tc>
        <w:tc>
          <w:tcPr>
            <w:tcW w:w="1555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837D47" w:rsidRPr="00837D47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837D47">
              <w:rPr>
                <w:rFonts w:asciiTheme="minorHAnsi" w:hAnsiTheme="minorHAnsi"/>
                <w:sz w:val="20"/>
                <w:szCs w:val="20"/>
              </w:rPr>
              <w:t>Rj - Vv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Pr="0099315D" w:rsidRDefault="00AF085D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1547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vychovatelka</w:t>
            </w:r>
          </w:p>
        </w:tc>
        <w:tc>
          <w:tcPr>
            <w:tcW w:w="1532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46491E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46491E"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  <w:tc>
          <w:tcPr>
            <w:tcW w:w="1555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AB6DC5" w:rsidRDefault="00837D47" w:rsidP="00837D47">
            <w:pPr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</w:pPr>
          </w:p>
        </w:tc>
      </w:tr>
      <w:tr w:rsidR="00837D47" w:rsidRPr="00AB6DC5" w:rsidTr="00294E6D">
        <w:tc>
          <w:tcPr>
            <w:tcW w:w="801" w:type="dxa"/>
          </w:tcPr>
          <w:p w:rsidR="00837D47" w:rsidRPr="0099315D" w:rsidRDefault="00AF085D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</w:t>
            </w:r>
          </w:p>
        </w:tc>
        <w:tc>
          <w:tcPr>
            <w:tcW w:w="1547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vychovatelka</w:t>
            </w:r>
          </w:p>
        </w:tc>
        <w:tc>
          <w:tcPr>
            <w:tcW w:w="1532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46491E" w:rsidRDefault="00837D47" w:rsidP="00837D47">
            <w:pPr>
              <w:rPr>
                <w:rFonts w:ascii="Calibri" w:hAnsi="Calibri"/>
                <w:sz w:val="20"/>
                <w:szCs w:val="20"/>
              </w:rPr>
            </w:pPr>
            <w:r w:rsidRPr="0046491E"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1555" w:type="dxa"/>
          </w:tcPr>
          <w:p w:rsidR="00837D47" w:rsidRPr="0046491E" w:rsidRDefault="00837D47" w:rsidP="00837D47">
            <w:r w:rsidRPr="0046491E"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AB6DC5" w:rsidRDefault="00837D47" w:rsidP="00837D47">
            <w:pPr>
              <w:rPr>
                <w:rFonts w:ascii="Calibri" w:hAnsi="Calibri"/>
                <w:color w:val="E36C0A" w:themeColor="accent6" w:themeShade="BF"/>
                <w:sz w:val="20"/>
                <w:szCs w:val="20"/>
              </w:rPr>
            </w:pPr>
          </w:p>
        </w:tc>
      </w:tr>
      <w:tr w:rsidR="00837D47" w:rsidRPr="00AB6DC5" w:rsidTr="00294E6D">
        <w:tc>
          <w:tcPr>
            <w:tcW w:w="801" w:type="dxa"/>
          </w:tcPr>
          <w:p w:rsidR="00837D47" w:rsidRPr="0099315D" w:rsidRDefault="00AF085D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1547" w:type="dxa"/>
          </w:tcPr>
          <w:p w:rsidR="00837D47" w:rsidRPr="00AF085D" w:rsidRDefault="00837D47" w:rsidP="00837D47">
            <w:r w:rsidRPr="00AF085D">
              <w:rPr>
                <w:rFonts w:asciiTheme="minorHAnsi" w:hAnsiTheme="minorHAnsi"/>
                <w:sz w:val="20"/>
                <w:szCs w:val="20"/>
              </w:rPr>
              <w:t>školní psycholožka</w:t>
            </w:r>
          </w:p>
        </w:tc>
        <w:tc>
          <w:tcPr>
            <w:tcW w:w="1532" w:type="dxa"/>
          </w:tcPr>
          <w:p w:rsidR="00837D47" w:rsidRPr="00AF085D" w:rsidRDefault="00837D47" w:rsidP="00837D47">
            <w:r w:rsidRPr="00AF085D">
              <w:rPr>
                <w:rFonts w:asciiTheme="minorHAnsi" w:hAnsiTheme="minorHAnsi"/>
                <w:sz w:val="20"/>
                <w:szCs w:val="20"/>
              </w:rPr>
              <w:t>0,500</w:t>
            </w:r>
          </w:p>
        </w:tc>
        <w:tc>
          <w:tcPr>
            <w:tcW w:w="2346" w:type="dxa"/>
          </w:tcPr>
          <w:p w:rsidR="00837D47" w:rsidRPr="00AF085D" w:rsidRDefault="00AF085D" w:rsidP="00837D47">
            <w:pPr>
              <w:rPr>
                <w:rFonts w:ascii="Calibri" w:hAnsi="Calibri"/>
                <w:sz w:val="20"/>
                <w:szCs w:val="20"/>
              </w:rPr>
            </w:pPr>
            <w:r w:rsidRPr="00AF085D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555" w:type="dxa"/>
          </w:tcPr>
          <w:p w:rsidR="00837D47" w:rsidRPr="00AF085D" w:rsidRDefault="00837D47" w:rsidP="00837D47">
            <w:r w:rsidRPr="00AF085D">
              <w:rPr>
                <w:rFonts w:asciiTheme="minorHAnsi" w:hAnsiTheme="minorHAnsi"/>
                <w:sz w:val="20"/>
                <w:szCs w:val="20"/>
              </w:rPr>
              <w:t>VŠ</w:t>
            </w:r>
          </w:p>
        </w:tc>
        <w:tc>
          <w:tcPr>
            <w:tcW w:w="1563" w:type="dxa"/>
          </w:tcPr>
          <w:p w:rsidR="00837D47" w:rsidRPr="00AF085D" w:rsidRDefault="00AF085D" w:rsidP="00837D47">
            <w:pPr>
              <w:rPr>
                <w:rFonts w:ascii="Calibri" w:hAnsi="Calibri"/>
                <w:sz w:val="20"/>
                <w:szCs w:val="20"/>
              </w:rPr>
            </w:pPr>
            <w:r w:rsidRPr="00AF085D">
              <w:rPr>
                <w:rFonts w:ascii="Calibri" w:hAnsi="Calibri"/>
                <w:sz w:val="20"/>
                <w:szCs w:val="20"/>
              </w:rPr>
              <w:t>psychologie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Pr="00DD5892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05538C">
              <w:rPr>
                <w:rFonts w:asciiTheme="minorHAnsi" w:hAnsiTheme="minorHAnsi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346" w:type="dxa"/>
          </w:tcPr>
          <w:p w:rsidR="00837D47" w:rsidRPr="0005538C" w:rsidRDefault="0005538C" w:rsidP="00837D47">
            <w:pPr>
              <w:rPr>
                <w:rFonts w:ascii="Calibri" w:hAnsi="Calibri"/>
                <w:sz w:val="20"/>
                <w:szCs w:val="20"/>
              </w:rPr>
            </w:pPr>
            <w:r w:rsidRPr="0005538C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837D47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05538C" w:rsidP="00837D47">
            <w:pPr>
              <w:rPr>
                <w:rFonts w:ascii="Calibri" w:hAnsi="Calibri"/>
                <w:sz w:val="20"/>
                <w:szCs w:val="20"/>
              </w:rPr>
            </w:pPr>
            <w:r w:rsidRPr="007C2896">
              <w:rPr>
                <w:rFonts w:ascii="Calibri" w:hAnsi="Calibri"/>
                <w:sz w:val="20"/>
                <w:szCs w:val="20"/>
              </w:rPr>
              <w:t>Gol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Pr="00DD5892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0,750</w:t>
            </w:r>
          </w:p>
        </w:tc>
        <w:tc>
          <w:tcPr>
            <w:tcW w:w="2346" w:type="dxa"/>
          </w:tcPr>
          <w:p w:rsidR="00837D47" w:rsidRPr="0005538C" w:rsidRDefault="0005538C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555" w:type="dxa"/>
          </w:tcPr>
          <w:p w:rsidR="00837D47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05538C" w:rsidP="00837D4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C2896">
              <w:rPr>
                <w:rFonts w:ascii="Calibri" w:hAnsi="Calibri"/>
                <w:sz w:val="20"/>
                <w:szCs w:val="20"/>
              </w:rPr>
              <w:t>Chr</w:t>
            </w:r>
            <w:proofErr w:type="spellEnd"/>
          </w:p>
        </w:tc>
      </w:tr>
      <w:tr w:rsidR="00837D47" w:rsidRPr="00AB6DC5" w:rsidTr="00294E6D">
        <w:tc>
          <w:tcPr>
            <w:tcW w:w="801" w:type="dxa"/>
          </w:tcPr>
          <w:p w:rsidR="00837D47" w:rsidRPr="00DD5892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CD189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05538C" w:rsidRDefault="00CD1890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555" w:type="dxa"/>
          </w:tcPr>
          <w:p w:rsidR="00837D47" w:rsidRPr="0005538C" w:rsidRDefault="00CD189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CD1890" w:rsidP="00837D4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C2896">
              <w:rPr>
                <w:rFonts w:ascii="Calibri" w:hAnsi="Calibri"/>
                <w:sz w:val="20"/>
                <w:szCs w:val="20"/>
              </w:rPr>
              <w:t>Koč</w:t>
            </w:r>
            <w:proofErr w:type="spellEnd"/>
          </w:p>
        </w:tc>
      </w:tr>
      <w:tr w:rsidR="00837D47" w:rsidRPr="00AB6DC5" w:rsidTr="00294E6D">
        <w:tc>
          <w:tcPr>
            <w:tcW w:w="801" w:type="dxa"/>
          </w:tcPr>
          <w:p w:rsidR="00837D47" w:rsidRPr="00DD5892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0,250</w:t>
            </w:r>
          </w:p>
        </w:tc>
        <w:tc>
          <w:tcPr>
            <w:tcW w:w="2346" w:type="dxa"/>
          </w:tcPr>
          <w:p w:rsidR="00837D47" w:rsidRPr="0005538C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555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 w:rsidRPr="007C2896">
              <w:rPr>
                <w:rFonts w:ascii="Calibri" w:hAnsi="Calibri"/>
                <w:sz w:val="20"/>
                <w:szCs w:val="20"/>
              </w:rPr>
              <w:t>Kuč</w:t>
            </w:r>
          </w:p>
        </w:tc>
      </w:tr>
      <w:tr w:rsidR="00837D47" w:rsidRPr="00AB6DC5" w:rsidTr="00294E6D">
        <w:tc>
          <w:tcPr>
            <w:tcW w:w="801" w:type="dxa"/>
          </w:tcPr>
          <w:p w:rsidR="00837D47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0,750</w:t>
            </w:r>
          </w:p>
        </w:tc>
        <w:tc>
          <w:tcPr>
            <w:tcW w:w="2346" w:type="dxa"/>
          </w:tcPr>
          <w:p w:rsidR="00837D47" w:rsidRPr="0005538C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555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C2896">
              <w:rPr>
                <w:rFonts w:ascii="Calibri" w:hAnsi="Calibri"/>
                <w:sz w:val="20"/>
                <w:szCs w:val="20"/>
              </w:rPr>
              <w:t>Mar</w:t>
            </w:r>
            <w:proofErr w:type="spellEnd"/>
          </w:p>
        </w:tc>
      </w:tr>
      <w:tr w:rsidR="00837D47" w:rsidRPr="00AB6DC5" w:rsidTr="00294E6D">
        <w:tc>
          <w:tcPr>
            <w:tcW w:w="801" w:type="dxa"/>
          </w:tcPr>
          <w:p w:rsidR="00837D47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</w:t>
            </w:r>
          </w:p>
        </w:tc>
        <w:tc>
          <w:tcPr>
            <w:tcW w:w="1547" w:type="dxa"/>
          </w:tcPr>
          <w:p w:rsidR="00837D47" w:rsidRPr="0005538C" w:rsidRDefault="00837D47" w:rsidP="00837D47">
            <w:pPr>
              <w:rPr>
                <w:rFonts w:asciiTheme="minorHAnsi" w:hAnsiTheme="minorHAnsi"/>
                <w:sz w:val="20"/>
                <w:szCs w:val="20"/>
              </w:rPr>
            </w:pPr>
            <w:r w:rsidRPr="0005538C"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837D47" w:rsidRPr="0005538C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555" w:type="dxa"/>
          </w:tcPr>
          <w:p w:rsidR="00837D47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837D47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 w:rsidRPr="007C2896">
              <w:rPr>
                <w:rFonts w:ascii="Calibri" w:hAnsi="Calibri"/>
                <w:sz w:val="20"/>
                <w:szCs w:val="20"/>
              </w:rPr>
              <w:t>Něm</w:t>
            </w:r>
          </w:p>
        </w:tc>
      </w:tr>
      <w:tr w:rsidR="0005538C" w:rsidRPr="00AB6DC5" w:rsidTr="00294E6D">
        <w:tc>
          <w:tcPr>
            <w:tcW w:w="801" w:type="dxa"/>
          </w:tcPr>
          <w:p w:rsidR="0005538C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1547" w:type="dxa"/>
          </w:tcPr>
          <w:p w:rsidR="0005538C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05538C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0,500</w:t>
            </w:r>
          </w:p>
        </w:tc>
        <w:tc>
          <w:tcPr>
            <w:tcW w:w="2346" w:type="dxa"/>
          </w:tcPr>
          <w:p w:rsidR="0005538C" w:rsidRPr="0005538C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555" w:type="dxa"/>
          </w:tcPr>
          <w:p w:rsidR="0005538C" w:rsidRPr="0005538C" w:rsidRDefault="008B1EB0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05538C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 w:rsidRPr="007C2896">
              <w:rPr>
                <w:rFonts w:ascii="Calibri" w:hAnsi="Calibri"/>
                <w:sz w:val="20"/>
                <w:szCs w:val="20"/>
              </w:rPr>
              <w:t>Rus</w:t>
            </w:r>
          </w:p>
        </w:tc>
      </w:tr>
      <w:tr w:rsidR="0005538C" w:rsidRPr="00AB6DC5" w:rsidTr="00294E6D">
        <w:tc>
          <w:tcPr>
            <w:tcW w:w="801" w:type="dxa"/>
          </w:tcPr>
          <w:p w:rsidR="0005538C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</w:t>
            </w:r>
          </w:p>
        </w:tc>
        <w:tc>
          <w:tcPr>
            <w:tcW w:w="1547" w:type="dxa"/>
          </w:tcPr>
          <w:p w:rsidR="0005538C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5538C" w:rsidRPr="0005538C" w:rsidRDefault="003230AB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05538C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C2896">
              <w:rPr>
                <w:rFonts w:ascii="Calibri" w:hAnsi="Calibri"/>
                <w:sz w:val="20"/>
                <w:szCs w:val="20"/>
              </w:rPr>
              <w:t>Šei</w:t>
            </w:r>
            <w:proofErr w:type="spellEnd"/>
          </w:p>
        </w:tc>
      </w:tr>
      <w:tr w:rsidR="0005538C" w:rsidRPr="00AB6DC5" w:rsidTr="00294E6D">
        <w:tc>
          <w:tcPr>
            <w:tcW w:w="801" w:type="dxa"/>
          </w:tcPr>
          <w:p w:rsidR="0005538C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</w:t>
            </w:r>
          </w:p>
        </w:tc>
        <w:tc>
          <w:tcPr>
            <w:tcW w:w="1547" w:type="dxa"/>
          </w:tcPr>
          <w:p w:rsidR="0005538C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1,000</w:t>
            </w:r>
          </w:p>
        </w:tc>
        <w:tc>
          <w:tcPr>
            <w:tcW w:w="2346" w:type="dxa"/>
          </w:tcPr>
          <w:p w:rsidR="0005538C" w:rsidRPr="0005538C" w:rsidRDefault="003230AB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SŠ</w:t>
            </w:r>
          </w:p>
        </w:tc>
        <w:tc>
          <w:tcPr>
            <w:tcW w:w="1563" w:type="dxa"/>
          </w:tcPr>
          <w:p w:rsidR="0005538C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C2896">
              <w:rPr>
                <w:rFonts w:ascii="Calibri" w:hAnsi="Calibri"/>
                <w:sz w:val="20"/>
                <w:szCs w:val="20"/>
              </w:rPr>
              <w:t>Šei</w:t>
            </w:r>
            <w:proofErr w:type="spellEnd"/>
          </w:p>
        </w:tc>
      </w:tr>
      <w:tr w:rsidR="0005538C" w:rsidRPr="00AB6DC5" w:rsidTr="00294E6D">
        <w:tc>
          <w:tcPr>
            <w:tcW w:w="801" w:type="dxa"/>
          </w:tcPr>
          <w:p w:rsidR="0005538C" w:rsidRDefault="0005538C" w:rsidP="00837D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</w:t>
            </w:r>
          </w:p>
        </w:tc>
        <w:tc>
          <w:tcPr>
            <w:tcW w:w="1547" w:type="dxa"/>
          </w:tcPr>
          <w:p w:rsidR="0005538C" w:rsidRPr="0005538C" w:rsidRDefault="0005538C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</w:t>
            </w:r>
          </w:p>
        </w:tc>
        <w:tc>
          <w:tcPr>
            <w:tcW w:w="1532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0,750</w:t>
            </w:r>
          </w:p>
        </w:tc>
        <w:tc>
          <w:tcPr>
            <w:tcW w:w="2346" w:type="dxa"/>
          </w:tcPr>
          <w:p w:rsidR="0005538C" w:rsidRPr="0005538C" w:rsidRDefault="00C82817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  <w:r w:rsidR="005315E5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55" w:type="dxa"/>
          </w:tcPr>
          <w:p w:rsidR="0005538C" w:rsidRPr="0005538C" w:rsidRDefault="003230AB" w:rsidP="00837D4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VŚ</w:t>
            </w:r>
          </w:p>
        </w:tc>
        <w:tc>
          <w:tcPr>
            <w:tcW w:w="1563" w:type="dxa"/>
          </w:tcPr>
          <w:p w:rsidR="0005538C" w:rsidRPr="007C2896" w:rsidRDefault="008B1EB0" w:rsidP="00837D47">
            <w:pPr>
              <w:rPr>
                <w:rFonts w:ascii="Calibri" w:hAnsi="Calibri"/>
                <w:sz w:val="20"/>
                <w:szCs w:val="20"/>
              </w:rPr>
            </w:pPr>
            <w:r w:rsidRPr="007C2896">
              <w:rPr>
                <w:rFonts w:ascii="Calibri" w:hAnsi="Calibri"/>
                <w:sz w:val="20"/>
                <w:szCs w:val="20"/>
              </w:rPr>
              <w:t>Top</w:t>
            </w:r>
          </w:p>
        </w:tc>
      </w:tr>
      <w:tr w:rsidR="00837D47" w:rsidTr="00294E6D">
        <w:tc>
          <w:tcPr>
            <w:tcW w:w="9344" w:type="dxa"/>
            <w:gridSpan w:val="6"/>
          </w:tcPr>
          <w:p w:rsidR="00837D47" w:rsidRDefault="00837D47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Komentář: </w:t>
            </w:r>
            <w:r w:rsidRPr="00DC56E2">
              <w:rPr>
                <w:rFonts w:ascii="Calibri" w:hAnsi="Calibri"/>
                <w:sz w:val="20"/>
                <w:szCs w:val="20"/>
              </w:rPr>
              <w:t>Ve školním</w:t>
            </w:r>
            <w:r>
              <w:rPr>
                <w:rFonts w:ascii="Calibri" w:hAnsi="Calibri"/>
                <w:sz w:val="20"/>
                <w:szCs w:val="20"/>
              </w:rPr>
              <w:t xml:space="preserve"> roce 201</w:t>
            </w:r>
            <w:r w:rsidR="00A03CF7">
              <w:rPr>
                <w:rFonts w:ascii="Calibri" w:hAnsi="Calibri"/>
                <w:sz w:val="20"/>
                <w:szCs w:val="20"/>
              </w:rPr>
              <w:t xml:space="preserve">8/2019 jedna učitelka </w:t>
            </w:r>
            <w:r>
              <w:rPr>
                <w:rFonts w:ascii="Calibri" w:hAnsi="Calibri"/>
                <w:sz w:val="20"/>
                <w:szCs w:val="20"/>
              </w:rPr>
              <w:t xml:space="preserve">(s titulem Bc.) pokračují v magisterském studiu na doplnění plné kvalifikace. </w:t>
            </w:r>
            <w:r w:rsidR="00A03CF7">
              <w:rPr>
                <w:rFonts w:ascii="Calibri" w:hAnsi="Calibri"/>
                <w:sz w:val="20"/>
                <w:szCs w:val="20"/>
              </w:rPr>
              <w:t>Jedna asistentka pedagogova studuje učitelství v distančním studiu.</w:t>
            </w:r>
          </w:p>
          <w:p w:rsidR="00837D47" w:rsidRDefault="00A03CF7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Během </w:t>
            </w:r>
            <w:r w:rsidR="00837D47">
              <w:rPr>
                <w:rFonts w:ascii="Calibri" w:hAnsi="Calibri"/>
                <w:sz w:val="20"/>
                <w:szCs w:val="20"/>
              </w:rPr>
              <w:t>školního roku bylo zřízeno na základě doporučení školského poradenského</w:t>
            </w:r>
            <w:r w:rsidR="00837D47" w:rsidRPr="00590589">
              <w:rPr>
                <w:rFonts w:ascii="Calibri" w:hAnsi="Calibri"/>
                <w:sz w:val="20"/>
                <w:szCs w:val="20"/>
              </w:rPr>
              <w:t xml:space="preserve"> zařízení </w:t>
            </w:r>
            <w:r w:rsidR="00C82817" w:rsidRPr="00C82817">
              <w:rPr>
                <w:rFonts w:ascii="Calibri" w:hAnsi="Calibri"/>
                <w:sz w:val="20"/>
                <w:szCs w:val="20"/>
              </w:rPr>
              <w:t>deset</w:t>
            </w:r>
            <w:r w:rsidRPr="00C8281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míst asistentů pedagoga.</w:t>
            </w:r>
          </w:p>
          <w:p w:rsidR="00837D47" w:rsidRPr="0099228B" w:rsidRDefault="00A03CF7" w:rsidP="00837D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 1. 9. 2017</w:t>
            </w:r>
            <w:r w:rsidR="00837D47">
              <w:rPr>
                <w:rFonts w:ascii="Calibri" w:hAnsi="Calibri"/>
                <w:sz w:val="20"/>
                <w:szCs w:val="20"/>
              </w:rPr>
              <w:t xml:space="preserve"> bylo zřízeno v rámci projektu Výzva č. 22 pracovní místo školní psycholog.</w:t>
            </w:r>
          </w:p>
        </w:tc>
      </w:tr>
    </w:tbl>
    <w:p w:rsidR="00E7343D" w:rsidRDefault="00E7343D" w:rsidP="0054412F">
      <w:pPr>
        <w:rPr>
          <w:rFonts w:ascii="Calibri" w:hAnsi="Calibri"/>
          <w:sz w:val="20"/>
          <w:szCs w:val="20"/>
        </w:rPr>
      </w:pPr>
    </w:p>
    <w:p w:rsidR="009C5F6F" w:rsidRPr="00D83F66" w:rsidRDefault="009C5F6F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2"/>
        <w:gridCol w:w="2326"/>
        <w:gridCol w:w="2346"/>
        <w:gridCol w:w="2330"/>
      </w:tblGrid>
      <w:tr w:rsidR="00722741" w:rsidTr="009A5B6C">
        <w:tc>
          <w:tcPr>
            <w:tcW w:w="9494" w:type="dxa"/>
            <w:gridSpan w:val="4"/>
            <w:shd w:val="clear" w:color="auto" w:fill="7030A0"/>
          </w:tcPr>
          <w:p w:rsidR="00722741" w:rsidRPr="009A5B6C" w:rsidRDefault="00722741" w:rsidP="00722741">
            <w:pPr>
              <w:pStyle w:val="Nadpis2"/>
              <w:outlineLvl w:val="1"/>
            </w:pPr>
            <w:bookmarkStart w:id="16" w:name="_Toc21377090"/>
            <w:r w:rsidRPr="009A5B6C">
              <w:rPr>
                <w:color w:val="FFFFFF" w:themeColor="background1"/>
              </w:rPr>
              <w:t>3.3. Odborná kvalifikace pedagogických pracovníků a aprobovanost ve výuce</w:t>
            </w:r>
            <w:bookmarkEnd w:id="16"/>
          </w:p>
        </w:tc>
      </w:tr>
      <w:tr w:rsidR="00722741" w:rsidTr="009A5B6C">
        <w:trPr>
          <w:trHeight w:val="389"/>
        </w:trPr>
        <w:tc>
          <w:tcPr>
            <w:tcW w:w="2373" w:type="dxa"/>
          </w:tcPr>
          <w:p w:rsidR="00722741" w:rsidRPr="00DE4545" w:rsidRDefault="00722741" w:rsidP="00452CCD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E4545">
              <w:rPr>
                <w:rFonts w:ascii="Calibri" w:hAnsi="Calibri"/>
                <w:b/>
                <w:bCs/>
                <w:i/>
                <w:sz w:val="20"/>
                <w:szCs w:val="20"/>
              </w:rPr>
              <w:t>Odborná kvalifikace</w:t>
            </w:r>
          </w:p>
        </w:tc>
        <w:tc>
          <w:tcPr>
            <w:tcW w:w="2373" w:type="dxa"/>
          </w:tcPr>
          <w:p w:rsidR="00722741" w:rsidRPr="00DE4545" w:rsidRDefault="00722741" w:rsidP="00452CCD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E4545">
              <w:rPr>
                <w:rFonts w:ascii="Calibri" w:hAnsi="Calibri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2374" w:type="dxa"/>
          </w:tcPr>
          <w:p w:rsidR="00722741" w:rsidRPr="00DE4545" w:rsidRDefault="00722741" w:rsidP="00452CCD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E4545">
              <w:rPr>
                <w:rFonts w:ascii="Calibri" w:hAnsi="Calibri"/>
                <w:b/>
                <w:bCs/>
                <w:i/>
                <w:sz w:val="20"/>
                <w:szCs w:val="20"/>
              </w:rPr>
              <w:t>Aprobovanost ve výuce</w:t>
            </w:r>
          </w:p>
        </w:tc>
        <w:tc>
          <w:tcPr>
            <w:tcW w:w="2374" w:type="dxa"/>
          </w:tcPr>
          <w:p w:rsidR="00722741" w:rsidRPr="00DE4545" w:rsidRDefault="00722741" w:rsidP="00452CCD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E4545">
              <w:rPr>
                <w:rFonts w:ascii="Calibri" w:hAnsi="Calibri"/>
                <w:b/>
                <w:bCs/>
                <w:i/>
                <w:sz w:val="20"/>
                <w:szCs w:val="20"/>
              </w:rPr>
              <w:t>%</w:t>
            </w:r>
          </w:p>
        </w:tc>
      </w:tr>
      <w:tr w:rsidR="00722741" w:rsidTr="00722741">
        <w:tc>
          <w:tcPr>
            <w:tcW w:w="2373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Učitelé I. stupně</w:t>
            </w:r>
          </w:p>
        </w:tc>
        <w:tc>
          <w:tcPr>
            <w:tcW w:w="2373" w:type="dxa"/>
          </w:tcPr>
          <w:p w:rsidR="00722741" w:rsidRPr="009A5B6C" w:rsidRDefault="00EC6156" w:rsidP="00452CCD">
            <w:pPr>
              <w:rPr>
                <w:rFonts w:ascii="Calibri" w:hAnsi="Calibri"/>
                <w:bCs/>
                <w:color w:val="F79646" w:themeColor="accent6"/>
                <w:sz w:val="20"/>
                <w:szCs w:val="20"/>
              </w:rPr>
            </w:pPr>
            <w:r w:rsidRPr="00EC6156">
              <w:rPr>
                <w:rFonts w:ascii="Calibri" w:hAnsi="Calibri"/>
                <w:bCs/>
                <w:sz w:val="20"/>
                <w:szCs w:val="20"/>
              </w:rPr>
              <w:t>100</w:t>
            </w:r>
            <w:r w:rsidR="006173AF" w:rsidRPr="00EC6156">
              <w:rPr>
                <w:rFonts w:ascii="Calibri" w:hAnsi="Calibri"/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2374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Učitelé I. stupně</w:t>
            </w:r>
          </w:p>
        </w:tc>
        <w:tc>
          <w:tcPr>
            <w:tcW w:w="2374" w:type="dxa"/>
          </w:tcPr>
          <w:p w:rsidR="00722741" w:rsidRPr="00722741" w:rsidRDefault="009A5B6C" w:rsidP="009A5B6C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97,06 %</w:t>
            </w:r>
          </w:p>
        </w:tc>
      </w:tr>
      <w:tr w:rsidR="00722741" w:rsidTr="00722741">
        <w:tc>
          <w:tcPr>
            <w:tcW w:w="2373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Učitelé II. stupně</w:t>
            </w:r>
          </w:p>
        </w:tc>
        <w:tc>
          <w:tcPr>
            <w:tcW w:w="2373" w:type="dxa"/>
          </w:tcPr>
          <w:p w:rsidR="00722741" w:rsidRPr="009A5B6C" w:rsidRDefault="00EC6156" w:rsidP="00452CCD">
            <w:pPr>
              <w:rPr>
                <w:rFonts w:ascii="Calibri" w:hAnsi="Calibri"/>
                <w:bCs/>
                <w:color w:val="F79646" w:themeColor="accent6"/>
                <w:sz w:val="20"/>
                <w:szCs w:val="20"/>
              </w:rPr>
            </w:pPr>
            <w:r w:rsidRPr="00EC6156">
              <w:rPr>
                <w:rFonts w:ascii="Calibri" w:hAnsi="Calibri"/>
                <w:bCs/>
                <w:sz w:val="20"/>
                <w:szCs w:val="20"/>
              </w:rPr>
              <w:t>96,5</w:t>
            </w:r>
            <w:r w:rsidR="00510445" w:rsidRPr="00EC6156">
              <w:rPr>
                <w:rFonts w:ascii="Calibri" w:hAnsi="Calibri"/>
                <w:bCs/>
                <w:sz w:val="20"/>
                <w:szCs w:val="20"/>
              </w:rPr>
              <w:t>%</w:t>
            </w:r>
          </w:p>
        </w:tc>
        <w:tc>
          <w:tcPr>
            <w:tcW w:w="2374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Učitelé II. stupně</w:t>
            </w:r>
          </w:p>
        </w:tc>
        <w:tc>
          <w:tcPr>
            <w:tcW w:w="2374" w:type="dxa"/>
          </w:tcPr>
          <w:p w:rsidR="00722741" w:rsidRPr="00722741" w:rsidRDefault="009A5B6C" w:rsidP="00A76A61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88,44</w:t>
            </w:r>
            <w:r w:rsidR="00A559D6">
              <w:rPr>
                <w:rFonts w:ascii="Calibri" w:hAnsi="Calibri"/>
                <w:bCs/>
                <w:sz w:val="20"/>
                <w:szCs w:val="20"/>
              </w:rPr>
              <w:t>%</w:t>
            </w:r>
          </w:p>
        </w:tc>
      </w:tr>
      <w:tr w:rsidR="00722741" w:rsidTr="00722741">
        <w:tc>
          <w:tcPr>
            <w:tcW w:w="2373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9A5B6C">
              <w:rPr>
                <w:rFonts w:ascii="Calibri" w:hAnsi="Calibri"/>
                <w:b/>
                <w:bCs/>
                <w:i/>
                <w:sz w:val="20"/>
                <w:szCs w:val="20"/>
              </w:rPr>
              <w:t>V</w:t>
            </w: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ychovatelky ŠD</w:t>
            </w:r>
          </w:p>
        </w:tc>
        <w:tc>
          <w:tcPr>
            <w:tcW w:w="2373" w:type="dxa"/>
          </w:tcPr>
          <w:p w:rsidR="00722741" w:rsidRPr="009A5B6C" w:rsidRDefault="00722741" w:rsidP="00452CCD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72154C">
              <w:rPr>
                <w:rFonts w:ascii="Calibri" w:hAnsi="Calibri"/>
                <w:bCs/>
                <w:sz w:val="20"/>
                <w:szCs w:val="20"/>
              </w:rPr>
              <w:t>100 %</w:t>
            </w:r>
          </w:p>
        </w:tc>
        <w:tc>
          <w:tcPr>
            <w:tcW w:w="2374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722741">
              <w:rPr>
                <w:rFonts w:ascii="Calibri" w:hAnsi="Calibri"/>
                <w:bCs/>
                <w:i/>
                <w:sz w:val="20"/>
                <w:szCs w:val="20"/>
              </w:rPr>
              <w:t>Vychovatelky ŠD</w:t>
            </w:r>
          </w:p>
        </w:tc>
        <w:tc>
          <w:tcPr>
            <w:tcW w:w="2374" w:type="dxa"/>
          </w:tcPr>
          <w:p w:rsidR="00722741" w:rsidRPr="00722741" w:rsidRDefault="00722741" w:rsidP="00452CCD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100 %</w:t>
            </w:r>
          </w:p>
        </w:tc>
      </w:tr>
      <w:tr w:rsidR="00722741" w:rsidTr="00FB40B6">
        <w:tc>
          <w:tcPr>
            <w:tcW w:w="9494" w:type="dxa"/>
            <w:gridSpan w:val="4"/>
          </w:tcPr>
          <w:p w:rsidR="00722741" w:rsidRPr="00714EE7" w:rsidRDefault="00722741" w:rsidP="00104642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27073"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</w:p>
        </w:tc>
      </w:tr>
    </w:tbl>
    <w:p w:rsidR="00E7343D" w:rsidRDefault="00E7343D" w:rsidP="0054412F">
      <w:pPr>
        <w:rPr>
          <w:bCs/>
          <w:sz w:val="20"/>
          <w:szCs w:val="20"/>
        </w:rPr>
      </w:pPr>
    </w:p>
    <w:p w:rsidR="009A676F" w:rsidRPr="00D275AE" w:rsidRDefault="009A676F" w:rsidP="0054412F">
      <w:pPr>
        <w:rPr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7"/>
        <w:gridCol w:w="777"/>
        <w:gridCol w:w="778"/>
        <w:gridCol w:w="777"/>
        <w:gridCol w:w="778"/>
        <w:gridCol w:w="778"/>
        <w:gridCol w:w="779"/>
        <w:gridCol w:w="778"/>
        <w:gridCol w:w="784"/>
        <w:gridCol w:w="781"/>
        <w:gridCol w:w="779"/>
        <w:gridCol w:w="778"/>
      </w:tblGrid>
      <w:tr w:rsidR="005A3205" w:rsidTr="0005538C">
        <w:tc>
          <w:tcPr>
            <w:tcW w:w="9570" w:type="dxa"/>
            <w:gridSpan w:val="12"/>
            <w:shd w:val="clear" w:color="auto" w:fill="7030A0"/>
          </w:tcPr>
          <w:p w:rsidR="005A3205" w:rsidRPr="007217F6" w:rsidRDefault="005A3205" w:rsidP="005A3205">
            <w:pPr>
              <w:pStyle w:val="Nadpis2"/>
              <w:outlineLvl w:val="1"/>
              <w:rPr>
                <w:color w:val="FF0000"/>
              </w:rPr>
            </w:pPr>
            <w:bookmarkStart w:id="17" w:name="_Toc21377091"/>
            <w:r w:rsidRPr="0005538C">
              <w:rPr>
                <w:color w:val="FFFFFF" w:themeColor="background1"/>
              </w:rPr>
              <w:t>3.4. Pedagogičtí pracovníci podle věkové skladby (včetně vychovatelek ŠD</w:t>
            </w:r>
            <w:r w:rsidR="00A928A6" w:rsidRPr="0005538C">
              <w:rPr>
                <w:color w:val="FFFFFF" w:themeColor="background1"/>
              </w:rPr>
              <w:t xml:space="preserve"> a AP</w:t>
            </w:r>
            <w:r w:rsidRPr="0005538C">
              <w:rPr>
                <w:color w:val="FFFFFF" w:themeColor="background1"/>
              </w:rPr>
              <w:t>)</w:t>
            </w:r>
            <w:bookmarkEnd w:id="17"/>
          </w:p>
        </w:tc>
      </w:tr>
      <w:tr w:rsidR="00D07CA5" w:rsidTr="00EE4295">
        <w:tc>
          <w:tcPr>
            <w:tcW w:w="1593" w:type="dxa"/>
            <w:gridSpan w:val="2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Do 35 let</w:t>
            </w:r>
          </w:p>
        </w:tc>
        <w:tc>
          <w:tcPr>
            <w:tcW w:w="1594" w:type="dxa"/>
            <w:gridSpan w:val="2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35</w:t>
            </w: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 xml:space="preserve"> – 45 let</w:t>
            </w:r>
          </w:p>
        </w:tc>
        <w:tc>
          <w:tcPr>
            <w:tcW w:w="1595" w:type="dxa"/>
            <w:gridSpan w:val="2"/>
          </w:tcPr>
          <w:p w:rsidR="00D07CA5" w:rsidRPr="00E3110F" w:rsidRDefault="00484809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45</w:t>
            </w:r>
            <w:r w:rsidR="00D07CA5" w:rsidRPr="00E3110F">
              <w:rPr>
                <w:rFonts w:ascii="Calibri" w:hAnsi="Calibri"/>
                <w:b/>
                <w:i/>
                <w:sz w:val="20"/>
                <w:szCs w:val="20"/>
              </w:rPr>
              <w:t xml:space="preserve"> – 55 let</w:t>
            </w:r>
          </w:p>
        </w:tc>
        <w:tc>
          <w:tcPr>
            <w:tcW w:w="1596" w:type="dxa"/>
            <w:gridSpan w:val="2"/>
          </w:tcPr>
          <w:p w:rsidR="00D07CA5" w:rsidRPr="00E3110F" w:rsidRDefault="00452CCD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  <w:r w:rsidR="00D07CA5" w:rsidRPr="00E3110F">
              <w:rPr>
                <w:rFonts w:ascii="Calibri" w:hAnsi="Calibri"/>
                <w:b/>
                <w:i/>
                <w:sz w:val="20"/>
                <w:szCs w:val="20"/>
              </w:rPr>
              <w:t>ad 55 let</w:t>
            </w:r>
          </w:p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 xml:space="preserve">do </w:t>
            </w:r>
            <w:proofErr w:type="spellStart"/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důch</w:t>
            </w:r>
            <w:proofErr w:type="spellEnd"/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.</w:t>
            </w:r>
            <w:r w:rsidR="00A669A2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věku</w:t>
            </w:r>
          </w:p>
        </w:tc>
        <w:tc>
          <w:tcPr>
            <w:tcW w:w="1596" w:type="dxa"/>
            <w:gridSpan w:val="2"/>
          </w:tcPr>
          <w:p w:rsidR="00D07CA5" w:rsidRPr="00E3110F" w:rsidRDefault="00452CCD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</w:t>
            </w:r>
            <w:r w:rsidR="00A669A2">
              <w:rPr>
                <w:rFonts w:ascii="Calibri" w:hAnsi="Calibri"/>
                <w:b/>
                <w:i/>
                <w:sz w:val="20"/>
                <w:szCs w:val="20"/>
              </w:rPr>
              <w:t xml:space="preserve"> důch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>odovém</w:t>
            </w:r>
          </w:p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věku</w:t>
            </w:r>
          </w:p>
        </w:tc>
        <w:tc>
          <w:tcPr>
            <w:tcW w:w="1596" w:type="dxa"/>
            <w:gridSpan w:val="2"/>
            <w:shd w:val="clear" w:color="auto" w:fill="D9D9D9" w:themeFill="background1" w:themeFillShade="D9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Celkem</w:t>
            </w:r>
          </w:p>
        </w:tc>
      </w:tr>
      <w:tr w:rsidR="00D07CA5" w:rsidTr="00F14564">
        <w:tc>
          <w:tcPr>
            <w:tcW w:w="796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7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  <w:tc>
          <w:tcPr>
            <w:tcW w:w="797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7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  <w:tc>
          <w:tcPr>
            <w:tcW w:w="797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8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  <w:tc>
          <w:tcPr>
            <w:tcW w:w="798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8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  <w:tc>
          <w:tcPr>
            <w:tcW w:w="798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8" w:type="dxa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  <w:tc>
          <w:tcPr>
            <w:tcW w:w="798" w:type="dxa"/>
            <w:shd w:val="clear" w:color="auto" w:fill="D9D9D9" w:themeFill="background1" w:themeFillShade="D9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muži</w:t>
            </w:r>
          </w:p>
        </w:tc>
        <w:tc>
          <w:tcPr>
            <w:tcW w:w="798" w:type="dxa"/>
            <w:shd w:val="clear" w:color="auto" w:fill="D9D9D9" w:themeFill="background1" w:themeFillShade="D9"/>
          </w:tcPr>
          <w:p w:rsidR="00D07CA5" w:rsidRPr="00E3110F" w:rsidRDefault="00D07CA5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E3110F">
              <w:rPr>
                <w:rFonts w:ascii="Calibri" w:hAnsi="Calibri"/>
                <w:b/>
                <w:i/>
                <w:sz w:val="20"/>
                <w:szCs w:val="20"/>
              </w:rPr>
              <w:t>ženy</w:t>
            </w:r>
          </w:p>
        </w:tc>
      </w:tr>
      <w:tr w:rsidR="00D07CA5" w:rsidTr="00F14564">
        <w:tc>
          <w:tcPr>
            <w:tcW w:w="796" w:type="dxa"/>
          </w:tcPr>
          <w:p w:rsidR="00D07CA5" w:rsidRPr="00E3110F" w:rsidRDefault="00C60412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:rsidR="00D07CA5" w:rsidRPr="00E3110F" w:rsidRDefault="00C60412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 w:rsidR="00D07CA5" w:rsidRPr="00E3110F" w:rsidRDefault="00C60412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97" w:type="dxa"/>
          </w:tcPr>
          <w:p w:rsidR="00D07CA5" w:rsidRPr="00E3110F" w:rsidRDefault="00C60412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98" w:type="dxa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98" w:type="dxa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98" w:type="dxa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98" w:type="dxa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98" w:type="dxa"/>
          </w:tcPr>
          <w:p w:rsidR="00D07CA5" w:rsidRPr="00E3110F" w:rsidRDefault="00C60412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98" w:type="dxa"/>
            <w:shd w:val="clear" w:color="auto" w:fill="D9D9D9" w:themeFill="background1" w:themeFillShade="D9"/>
          </w:tcPr>
          <w:p w:rsidR="00D07CA5" w:rsidRPr="00E3110F" w:rsidRDefault="004539D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98" w:type="dxa"/>
            <w:shd w:val="clear" w:color="auto" w:fill="D9D9D9" w:themeFill="background1" w:themeFillShade="D9"/>
          </w:tcPr>
          <w:p w:rsidR="00D07CA5" w:rsidRPr="00E3110F" w:rsidRDefault="0005538C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</w:t>
            </w:r>
          </w:p>
        </w:tc>
      </w:tr>
    </w:tbl>
    <w:p w:rsidR="00887524" w:rsidRDefault="00887524" w:rsidP="0054412F">
      <w:pPr>
        <w:rPr>
          <w:bCs/>
          <w:sz w:val="20"/>
          <w:szCs w:val="20"/>
        </w:rPr>
      </w:pPr>
    </w:p>
    <w:p w:rsidR="00E7343D" w:rsidRPr="00D275AE" w:rsidRDefault="00E7343D" w:rsidP="0054412F">
      <w:pPr>
        <w:rPr>
          <w:bCs/>
          <w:sz w:val="20"/>
          <w:szCs w:val="20"/>
        </w:rPr>
      </w:pPr>
    </w:p>
    <w:tbl>
      <w:tblPr>
        <w:tblStyle w:val="Mkatabulky"/>
        <w:tblW w:w="9606" w:type="dxa"/>
        <w:tblLook w:val="04A0" w:firstRow="1" w:lastRow="0" w:firstColumn="1" w:lastColumn="0" w:noHBand="0" w:noVBand="1"/>
      </w:tblPr>
      <w:tblGrid>
        <w:gridCol w:w="1384"/>
        <w:gridCol w:w="3362"/>
        <w:gridCol w:w="2374"/>
        <w:gridCol w:w="2486"/>
      </w:tblGrid>
      <w:tr w:rsidR="00887524" w:rsidTr="00712F59">
        <w:tc>
          <w:tcPr>
            <w:tcW w:w="9606" w:type="dxa"/>
            <w:gridSpan w:val="4"/>
            <w:shd w:val="clear" w:color="auto" w:fill="7030A0"/>
          </w:tcPr>
          <w:p w:rsidR="00887524" w:rsidRDefault="00887524" w:rsidP="00887524">
            <w:pPr>
              <w:pStyle w:val="Nadpis2"/>
              <w:outlineLvl w:val="1"/>
            </w:pPr>
            <w:bookmarkStart w:id="18" w:name="_Toc21377092"/>
            <w:r w:rsidRPr="00712F59">
              <w:rPr>
                <w:color w:val="FFFFFF" w:themeColor="background1"/>
              </w:rPr>
              <w:t>3.5. Údaje o nepedagogických (ostatních) pracovnících</w:t>
            </w:r>
            <w:bookmarkEnd w:id="18"/>
          </w:p>
        </w:tc>
      </w:tr>
      <w:tr w:rsidR="00887524" w:rsidTr="005E7410">
        <w:tc>
          <w:tcPr>
            <w:tcW w:w="1384" w:type="dxa"/>
          </w:tcPr>
          <w:p w:rsidR="00887524" w:rsidRPr="00D83F66" w:rsidRDefault="00887524" w:rsidP="00FB40B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3362" w:type="dxa"/>
            <w:vAlign w:val="center"/>
          </w:tcPr>
          <w:p w:rsidR="00887524" w:rsidRPr="00D83F66" w:rsidRDefault="00887524" w:rsidP="00FB40B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D83F66">
              <w:rPr>
                <w:rFonts w:ascii="Calibri" w:hAnsi="Calibri"/>
                <w:b/>
                <w:i/>
                <w:sz w:val="20"/>
                <w:szCs w:val="20"/>
              </w:rPr>
              <w:t>Funkce</w:t>
            </w:r>
          </w:p>
        </w:tc>
        <w:tc>
          <w:tcPr>
            <w:tcW w:w="2374" w:type="dxa"/>
            <w:vAlign w:val="center"/>
          </w:tcPr>
          <w:p w:rsidR="00887524" w:rsidRPr="00D83F66" w:rsidRDefault="00887524" w:rsidP="00FB40B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D83F66">
              <w:rPr>
                <w:rFonts w:ascii="Calibri" w:hAnsi="Calibri"/>
                <w:b/>
                <w:i/>
                <w:sz w:val="20"/>
                <w:szCs w:val="20"/>
              </w:rPr>
              <w:t>Úvazek</w:t>
            </w:r>
          </w:p>
        </w:tc>
        <w:tc>
          <w:tcPr>
            <w:tcW w:w="2486" w:type="dxa"/>
          </w:tcPr>
          <w:p w:rsidR="00887524" w:rsidRPr="00D83F66" w:rsidRDefault="00887524" w:rsidP="00FB40B6">
            <w:pPr>
              <w:rPr>
                <w:rFonts w:ascii="Calibri" w:hAnsi="Calibri"/>
                <w:b/>
                <w:sz w:val="20"/>
                <w:szCs w:val="20"/>
              </w:rPr>
            </w:pPr>
            <w:r w:rsidRPr="00D83F66">
              <w:rPr>
                <w:rFonts w:ascii="Calibri" w:hAnsi="Calibri"/>
                <w:b/>
                <w:sz w:val="20"/>
                <w:szCs w:val="20"/>
              </w:rPr>
              <w:t>Stupeň vzdělání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ind w:left="-69"/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1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vedoucí ŠJ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1,0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SŠ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ekonomka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1,0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SŠ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administrativní pracovnice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1,000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SŠ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školník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1,0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SOU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kuchařka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1,0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OU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kuchařka</w:t>
            </w:r>
          </w:p>
        </w:tc>
        <w:tc>
          <w:tcPr>
            <w:tcW w:w="237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1,0</w:t>
            </w:r>
            <w:r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OU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3362" w:type="dxa"/>
          </w:tcPr>
          <w:p w:rsidR="00887524" w:rsidRPr="005B3DFF" w:rsidRDefault="00E379DC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uklízečka</w:t>
            </w:r>
          </w:p>
        </w:tc>
        <w:tc>
          <w:tcPr>
            <w:tcW w:w="2374" w:type="dxa"/>
          </w:tcPr>
          <w:p w:rsidR="00887524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0,330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OU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3362" w:type="dxa"/>
          </w:tcPr>
          <w:p w:rsidR="00887524" w:rsidRPr="00C120D8" w:rsidRDefault="00887524" w:rsidP="00FB40B6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64103A">
              <w:rPr>
                <w:rFonts w:ascii="Calibri" w:hAnsi="Calibri"/>
                <w:sz w:val="20"/>
                <w:szCs w:val="20"/>
              </w:rPr>
              <w:t>topič</w:t>
            </w:r>
          </w:p>
        </w:tc>
        <w:tc>
          <w:tcPr>
            <w:tcW w:w="2374" w:type="dxa"/>
          </w:tcPr>
          <w:p w:rsidR="00887524" w:rsidRPr="00C120D8" w:rsidRDefault="003F1CA8" w:rsidP="00FB40B6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>
              <w:rPr>
                <w:rFonts w:ascii="Calibri" w:hAnsi="Calibri"/>
                <w:sz w:val="20"/>
                <w:szCs w:val="20"/>
              </w:rPr>
              <w:t>20 hodin týdně</w:t>
            </w:r>
          </w:p>
        </w:tc>
        <w:tc>
          <w:tcPr>
            <w:tcW w:w="2486" w:type="dxa"/>
          </w:tcPr>
          <w:p w:rsidR="00887524" w:rsidRPr="00C120D8" w:rsidRDefault="00887524" w:rsidP="00FB40B6">
            <w:pPr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64103A">
              <w:rPr>
                <w:rFonts w:ascii="Calibri" w:hAnsi="Calibri"/>
                <w:sz w:val="20"/>
                <w:szCs w:val="20"/>
              </w:rPr>
              <w:t>SOU</w:t>
            </w:r>
          </w:p>
        </w:tc>
      </w:tr>
      <w:tr w:rsidR="00887524" w:rsidTr="005E7410">
        <w:tc>
          <w:tcPr>
            <w:tcW w:w="1384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3362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uklízečka</w:t>
            </w:r>
          </w:p>
        </w:tc>
        <w:tc>
          <w:tcPr>
            <w:tcW w:w="2374" w:type="dxa"/>
          </w:tcPr>
          <w:p w:rsidR="00887524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0,750</w:t>
            </w:r>
          </w:p>
        </w:tc>
        <w:tc>
          <w:tcPr>
            <w:tcW w:w="2486" w:type="dxa"/>
          </w:tcPr>
          <w:p w:rsidR="00887524" w:rsidRPr="005B3DFF" w:rsidRDefault="00887524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základní</w:t>
            </w:r>
          </w:p>
        </w:tc>
      </w:tr>
      <w:tr w:rsidR="0003513D" w:rsidTr="005E7410">
        <w:tc>
          <w:tcPr>
            <w:tcW w:w="1384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3362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uklízečka</w:t>
            </w:r>
          </w:p>
        </w:tc>
        <w:tc>
          <w:tcPr>
            <w:tcW w:w="2374" w:type="dxa"/>
          </w:tcPr>
          <w:p w:rsidR="0003513D" w:rsidRPr="005B3DFF" w:rsidRDefault="0003513D" w:rsidP="0003513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0,750</w:t>
            </w:r>
          </w:p>
        </w:tc>
        <w:tc>
          <w:tcPr>
            <w:tcW w:w="2486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OU</w:t>
            </w:r>
          </w:p>
        </w:tc>
      </w:tr>
      <w:tr w:rsidR="0003513D" w:rsidTr="005E7410">
        <w:tc>
          <w:tcPr>
            <w:tcW w:w="1384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3362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uklízečka</w:t>
            </w:r>
          </w:p>
        </w:tc>
        <w:tc>
          <w:tcPr>
            <w:tcW w:w="2374" w:type="dxa"/>
          </w:tcPr>
          <w:p w:rsidR="0003513D" w:rsidRPr="005B3DFF" w:rsidRDefault="0003513D" w:rsidP="0003513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0,750</w:t>
            </w:r>
          </w:p>
        </w:tc>
        <w:tc>
          <w:tcPr>
            <w:tcW w:w="2486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SOU</w:t>
            </w:r>
          </w:p>
        </w:tc>
      </w:tr>
      <w:tr w:rsidR="0003513D" w:rsidTr="005E7410">
        <w:tc>
          <w:tcPr>
            <w:tcW w:w="1384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3362" w:type="dxa"/>
          </w:tcPr>
          <w:p w:rsidR="0003513D" w:rsidRPr="005B3DFF" w:rsidRDefault="0003513D" w:rsidP="00FB40B6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sz w:val="20"/>
                <w:szCs w:val="20"/>
              </w:rPr>
              <w:t>uklízečka</w:t>
            </w:r>
          </w:p>
        </w:tc>
        <w:tc>
          <w:tcPr>
            <w:tcW w:w="2374" w:type="dxa"/>
          </w:tcPr>
          <w:p w:rsidR="0003513D" w:rsidRPr="005B3DFF" w:rsidRDefault="0003513D" w:rsidP="0003513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0,750</w:t>
            </w:r>
          </w:p>
        </w:tc>
        <w:tc>
          <w:tcPr>
            <w:tcW w:w="2486" w:type="dxa"/>
          </w:tcPr>
          <w:p w:rsidR="0003513D" w:rsidRPr="005B3DFF" w:rsidRDefault="005836D8" w:rsidP="00FB40B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SŠ</w:t>
            </w:r>
          </w:p>
        </w:tc>
      </w:tr>
      <w:tr w:rsidR="00887524" w:rsidTr="005E7410">
        <w:tc>
          <w:tcPr>
            <w:tcW w:w="9606" w:type="dxa"/>
            <w:gridSpan w:val="4"/>
          </w:tcPr>
          <w:p w:rsidR="005E7410" w:rsidRDefault="00887524" w:rsidP="00E462E3">
            <w:pPr>
              <w:rPr>
                <w:b/>
              </w:rPr>
            </w:pPr>
            <w:r w:rsidRPr="005B3DFF"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5B3DF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7F0DA6" w:rsidRDefault="007F0DA6" w:rsidP="00A265A6">
      <w:pPr>
        <w:pStyle w:val="Nadpis1"/>
      </w:pPr>
      <w:bookmarkStart w:id="19" w:name="_Toc149106716"/>
      <w:bookmarkStart w:id="20" w:name="_Toc21377093"/>
    </w:p>
    <w:p w:rsidR="0054412F" w:rsidRPr="00A265A6" w:rsidRDefault="0054412F" w:rsidP="00A265A6">
      <w:pPr>
        <w:pStyle w:val="Nadpis1"/>
      </w:pPr>
      <w:r w:rsidRPr="00A265A6">
        <w:t xml:space="preserve">4. </w:t>
      </w:r>
      <w:bookmarkEnd w:id="19"/>
      <w:r w:rsidRPr="00A265A6">
        <w:t>Údaje o zápisu k povinné školní docházce a následném přijetí do školy</w:t>
      </w:r>
      <w:bookmarkEnd w:id="20"/>
    </w:p>
    <w:p w:rsidR="0054412F" w:rsidRDefault="0054412F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31"/>
        <w:gridCol w:w="2236"/>
        <w:gridCol w:w="2436"/>
        <w:gridCol w:w="2341"/>
      </w:tblGrid>
      <w:tr w:rsidR="00D14D52" w:rsidTr="007C2896">
        <w:tc>
          <w:tcPr>
            <w:tcW w:w="9494" w:type="dxa"/>
            <w:gridSpan w:val="4"/>
            <w:shd w:val="clear" w:color="auto" w:fill="7030A0"/>
          </w:tcPr>
          <w:p w:rsidR="00D14D52" w:rsidRPr="007C2896" w:rsidRDefault="00D14D52" w:rsidP="00C939DF">
            <w:pPr>
              <w:pStyle w:val="Nadpis2"/>
              <w:outlineLvl w:val="1"/>
              <w:rPr>
                <w:color w:val="FFFFFF" w:themeColor="background1"/>
              </w:rPr>
            </w:pPr>
            <w:bookmarkStart w:id="21" w:name="_Toc21377094"/>
            <w:r w:rsidRPr="007C2896">
              <w:rPr>
                <w:color w:val="FFFFFF" w:themeColor="background1"/>
              </w:rPr>
              <w:t xml:space="preserve">4.1. Zápis k povinné školní </w:t>
            </w:r>
            <w:r w:rsidR="00630EC5" w:rsidRPr="007C2896">
              <w:rPr>
                <w:color w:val="FFFFFF" w:themeColor="background1"/>
              </w:rPr>
              <w:t>docházce pro školní rok 201</w:t>
            </w:r>
            <w:r w:rsidR="00C939DF" w:rsidRPr="007C2896">
              <w:rPr>
                <w:color w:val="FFFFFF" w:themeColor="background1"/>
              </w:rPr>
              <w:t>9</w:t>
            </w:r>
            <w:r w:rsidR="00630EC5" w:rsidRPr="007C2896">
              <w:rPr>
                <w:color w:val="FFFFFF" w:themeColor="background1"/>
              </w:rPr>
              <w:t>/20</w:t>
            </w:r>
            <w:r w:rsidR="00C939DF" w:rsidRPr="007C2896">
              <w:rPr>
                <w:color w:val="FFFFFF" w:themeColor="background1"/>
              </w:rPr>
              <w:t>20</w:t>
            </w:r>
            <w:bookmarkEnd w:id="21"/>
          </w:p>
        </w:tc>
      </w:tr>
      <w:tr w:rsidR="00630EC5" w:rsidTr="00630EC5">
        <w:tc>
          <w:tcPr>
            <w:tcW w:w="2373" w:type="dxa"/>
          </w:tcPr>
          <w:p w:rsidR="00630EC5" w:rsidRPr="00710C08" w:rsidRDefault="00F95149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630EC5" w:rsidRPr="00710C08">
              <w:rPr>
                <w:rFonts w:ascii="Calibri" w:hAnsi="Calibri"/>
                <w:b/>
                <w:i/>
                <w:sz w:val="20"/>
                <w:szCs w:val="20"/>
              </w:rPr>
              <w:t>očet prvních tříd</w:t>
            </w:r>
          </w:p>
        </w:tc>
        <w:tc>
          <w:tcPr>
            <w:tcW w:w="2271" w:type="dxa"/>
          </w:tcPr>
          <w:p w:rsidR="00630EC5" w:rsidRPr="00710C08" w:rsidRDefault="00F95149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630EC5" w:rsidRPr="00710C08">
              <w:rPr>
                <w:rFonts w:ascii="Calibri" w:hAnsi="Calibri"/>
                <w:b/>
                <w:i/>
                <w:sz w:val="20"/>
                <w:szCs w:val="20"/>
              </w:rPr>
              <w:t>očet dětí přijatých do prvních tříd</w:t>
            </w:r>
          </w:p>
        </w:tc>
        <w:tc>
          <w:tcPr>
            <w:tcW w:w="2476" w:type="dxa"/>
          </w:tcPr>
          <w:p w:rsidR="00630EC5" w:rsidRPr="009551DA" w:rsidRDefault="00F95149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9551DA"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630EC5" w:rsidRPr="009551DA">
              <w:rPr>
                <w:rFonts w:ascii="Calibri" w:hAnsi="Calibri"/>
                <w:b/>
                <w:i/>
                <w:sz w:val="20"/>
                <w:szCs w:val="20"/>
              </w:rPr>
              <w:t xml:space="preserve"> toho počet dětí starších 6</w:t>
            </w:r>
            <w:r w:rsidR="00A669A2" w:rsidRPr="009551DA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630EC5" w:rsidRPr="009551DA">
              <w:rPr>
                <w:rFonts w:ascii="Calibri" w:hAnsi="Calibri"/>
                <w:b/>
                <w:i/>
                <w:sz w:val="20"/>
                <w:szCs w:val="20"/>
              </w:rPr>
              <w:t>ti let (nástup po odkladu)</w:t>
            </w:r>
          </w:p>
        </w:tc>
        <w:tc>
          <w:tcPr>
            <w:tcW w:w="2374" w:type="dxa"/>
          </w:tcPr>
          <w:p w:rsidR="00630EC5" w:rsidRPr="00710C08" w:rsidRDefault="00F95149" w:rsidP="00236D54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630EC5" w:rsidRPr="00710C08">
              <w:rPr>
                <w:rFonts w:ascii="Calibri" w:hAnsi="Calibri"/>
                <w:b/>
                <w:i/>
                <w:sz w:val="20"/>
                <w:szCs w:val="20"/>
              </w:rPr>
              <w:t>očet odkladů pro  školní rok</w:t>
            </w:r>
            <w:r w:rsidR="00630EC5">
              <w:rPr>
                <w:rFonts w:ascii="Calibri" w:hAnsi="Calibri"/>
                <w:b/>
                <w:i/>
                <w:sz w:val="20"/>
                <w:szCs w:val="20"/>
              </w:rPr>
              <w:t xml:space="preserve"> 201</w:t>
            </w:r>
            <w:r w:rsidR="007C2896">
              <w:rPr>
                <w:rFonts w:ascii="Calibri" w:hAnsi="Calibri"/>
                <w:b/>
                <w:i/>
                <w:sz w:val="20"/>
                <w:szCs w:val="20"/>
              </w:rPr>
              <w:t>8</w:t>
            </w:r>
            <w:r w:rsidR="00630EC5" w:rsidRPr="00710C08">
              <w:rPr>
                <w:rFonts w:ascii="Calibri" w:hAnsi="Calibri"/>
                <w:b/>
                <w:i/>
                <w:sz w:val="20"/>
                <w:szCs w:val="20"/>
              </w:rPr>
              <w:t>/20</w:t>
            </w:r>
            <w:r w:rsidR="00630EC5">
              <w:rPr>
                <w:rFonts w:ascii="Calibri" w:hAnsi="Calibri"/>
                <w:b/>
                <w:i/>
                <w:sz w:val="20"/>
                <w:szCs w:val="20"/>
              </w:rPr>
              <w:t>1</w:t>
            </w:r>
            <w:r w:rsidR="007C2896">
              <w:rPr>
                <w:rFonts w:ascii="Calibri" w:hAnsi="Calibri"/>
                <w:b/>
                <w:i/>
                <w:sz w:val="20"/>
                <w:szCs w:val="20"/>
              </w:rPr>
              <w:t>9</w:t>
            </w:r>
          </w:p>
        </w:tc>
      </w:tr>
      <w:tr w:rsidR="00630EC5" w:rsidTr="00630EC5">
        <w:tc>
          <w:tcPr>
            <w:tcW w:w="2373" w:type="dxa"/>
          </w:tcPr>
          <w:p w:rsidR="00630EC5" w:rsidRPr="009551DA" w:rsidRDefault="00630EC5" w:rsidP="00FD57C5">
            <w:pPr>
              <w:rPr>
                <w:rFonts w:ascii="Calibri" w:hAnsi="Calibri"/>
                <w:sz w:val="20"/>
                <w:szCs w:val="20"/>
              </w:rPr>
            </w:pPr>
            <w:r w:rsidRPr="009551D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271" w:type="dxa"/>
          </w:tcPr>
          <w:p w:rsidR="00630EC5" w:rsidRPr="009551DA" w:rsidRDefault="00D65988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2476" w:type="dxa"/>
          </w:tcPr>
          <w:p w:rsidR="00630EC5" w:rsidRPr="009551DA" w:rsidRDefault="00D65988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374" w:type="dxa"/>
          </w:tcPr>
          <w:p w:rsidR="00630EC5" w:rsidRPr="00710C08" w:rsidRDefault="00D65988" w:rsidP="00FD57C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</w:tr>
      <w:tr w:rsidR="00122A18" w:rsidTr="00122A18">
        <w:tc>
          <w:tcPr>
            <w:tcW w:w="9494" w:type="dxa"/>
            <w:gridSpan w:val="4"/>
          </w:tcPr>
          <w:p w:rsidR="00122A18" w:rsidRDefault="00122A18" w:rsidP="00122A18">
            <w:pPr>
              <w:rPr>
                <w:rFonts w:ascii="Calibri" w:hAnsi="Calibri"/>
                <w:sz w:val="20"/>
                <w:szCs w:val="20"/>
              </w:rPr>
            </w:pPr>
            <w:r w:rsidRPr="005B3DFF"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5B3DFF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830920" w:rsidRDefault="006A77B6" w:rsidP="007C289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 1.</w:t>
            </w:r>
            <w:r w:rsidR="00A669A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9.</w:t>
            </w:r>
            <w:r w:rsidR="00A669A2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836D8">
              <w:rPr>
                <w:rFonts w:ascii="Calibri" w:hAnsi="Calibri"/>
                <w:sz w:val="20"/>
                <w:szCs w:val="20"/>
              </w:rPr>
              <w:t>201</w:t>
            </w:r>
            <w:r w:rsidR="007C2896">
              <w:rPr>
                <w:rFonts w:ascii="Calibri" w:hAnsi="Calibri"/>
                <w:sz w:val="20"/>
                <w:szCs w:val="20"/>
              </w:rPr>
              <w:t>8</w:t>
            </w:r>
            <w:r w:rsidR="005836D8">
              <w:rPr>
                <w:rFonts w:ascii="Calibri" w:hAnsi="Calibri"/>
                <w:sz w:val="20"/>
                <w:szCs w:val="20"/>
              </w:rPr>
              <w:t xml:space="preserve"> </w:t>
            </w:r>
            <w:r w:rsidR="000471A2">
              <w:rPr>
                <w:rFonts w:ascii="Calibri" w:hAnsi="Calibri"/>
                <w:sz w:val="20"/>
                <w:szCs w:val="20"/>
              </w:rPr>
              <w:t xml:space="preserve">byly otevřeny </w:t>
            </w:r>
            <w:r>
              <w:rPr>
                <w:rFonts w:ascii="Calibri" w:hAnsi="Calibri"/>
                <w:sz w:val="20"/>
                <w:szCs w:val="20"/>
              </w:rPr>
              <w:t>dvě</w:t>
            </w:r>
            <w:r w:rsidR="00DD1AE3">
              <w:rPr>
                <w:rFonts w:ascii="Calibri" w:hAnsi="Calibri"/>
                <w:sz w:val="20"/>
                <w:szCs w:val="20"/>
              </w:rPr>
              <w:t xml:space="preserve"> běžné </w:t>
            </w:r>
            <w:r w:rsidR="000471A2">
              <w:rPr>
                <w:rFonts w:ascii="Calibri" w:hAnsi="Calibri"/>
                <w:sz w:val="20"/>
                <w:szCs w:val="20"/>
              </w:rPr>
              <w:t xml:space="preserve">třídy a jedna </w:t>
            </w:r>
            <w:r w:rsidR="00F176C9">
              <w:rPr>
                <w:rFonts w:ascii="Calibri" w:hAnsi="Calibri"/>
                <w:sz w:val="20"/>
                <w:szCs w:val="20"/>
              </w:rPr>
              <w:t>speciální t</w:t>
            </w:r>
            <w:r w:rsidR="00FB5067">
              <w:rPr>
                <w:rFonts w:ascii="Calibri" w:hAnsi="Calibri"/>
                <w:sz w:val="20"/>
                <w:szCs w:val="20"/>
              </w:rPr>
              <w:t xml:space="preserve">řída </w:t>
            </w:r>
            <w:r w:rsidR="00F176C9">
              <w:rPr>
                <w:rFonts w:ascii="Calibri" w:hAnsi="Calibri"/>
                <w:sz w:val="20"/>
                <w:szCs w:val="20"/>
              </w:rPr>
              <w:t>zřízená podle § 16 odstavec 9 školského zákona.</w:t>
            </w:r>
            <w:r w:rsidR="00B21E1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C2896">
              <w:rPr>
                <w:rFonts w:ascii="Calibri" w:hAnsi="Calibri"/>
                <w:sz w:val="20"/>
                <w:szCs w:val="20"/>
              </w:rPr>
              <w:t>P</w:t>
            </w:r>
            <w:r w:rsidR="00B21E11">
              <w:rPr>
                <w:rFonts w:ascii="Calibri" w:hAnsi="Calibri"/>
                <w:sz w:val="20"/>
                <w:szCs w:val="20"/>
              </w:rPr>
              <w:t xml:space="preserve">řípravná třída </w:t>
            </w:r>
            <w:r w:rsidR="00242638" w:rsidRPr="00242638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>základní školy</w:t>
            </w:r>
            <w:r w:rsidR="007C2896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 nebyla otevřena z důvodu nedostatku dětí.</w:t>
            </w:r>
            <w:r w:rsidR="00242638" w:rsidRPr="00242638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 Přípravná třída je určena pro děti v posledním roce před zahájením povinné školní docházky</w:t>
            </w:r>
            <w:r w:rsidR="00FB5067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, </w:t>
            </w:r>
            <w:r w:rsidR="00242638" w:rsidRPr="00242638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>u kterých je předpoklad, že zařazení do přípravné třídy vyrovná jejich vývoj.</w:t>
            </w:r>
            <w:r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 Přípravnou třídu navštěvovalo</w:t>
            </w:r>
            <w:r w:rsidR="004D694A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 </w:t>
            </w:r>
            <w:r w:rsidR="00F176C9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>12</w:t>
            </w:r>
            <w:r w:rsidR="00DD1AE3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 dětí</w:t>
            </w:r>
            <w:r w:rsidR="004D694A">
              <w:rPr>
                <w:rFonts w:asciiTheme="minorHAnsi" w:eastAsiaTheme="minorHAnsi" w:hAnsiTheme="minorHAnsi" w:cs="Arial"/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:rsidR="00830920" w:rsidRDefault="00830920" w:rsidP="00830920">
      <w:pPr>
        <w:pStyle w:val="Nadpis1"/>
      </w:pPr>
    </w:p>
    <w:p w:rsidR="00D14D52" w:rsidRDefault="00D14D52" w:rsidP="008C1F17">
      <w:pPr>
        <w:pStyle w:val="Nadpis1"/>
        <w:numPr>
          <w:ilvl w:val="0"/>
          <w:numId w:val="3"/>
        </w:numPr>
      </w:pPr>
      <w:bookmarkStart w:id="22" w:name="_Toc21377095"/>
      <w:r>
        <w:t>Údaje o přijímacím řízení na střední školy</w:t>
      </w:r>
      <w:bookmarkEnd w:id="22"/>
    </w:p>
    <w:p w:rsidR="00630EC5" w:rsidRDefault="00630EC5" w:rsidP="00630EC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34"/>
        <w:gridCol w:w="1535"/>
        <w:gridCol w:w="1537"/>
        <w:gridCol w:w="1673"/>
        <w:gridCol w:w="1565"/>
      </w:tblGrid>
      <w:tr w:rsidR="00630EC5" w:rsidTr="00064839">
        <w:tc>
          <w:tcPr>
            <w:tcW w:w="9494" w:type="dxa"/>
            <w:gridSpan w:val="5"/>
            <w:shd w:val="clear" w:color="auto" w:fill="7030A0"/>
          </w:tcPr>
          <w:p w:rsidR="00630EC5" w:rsidRDefault="00630EC5" w:rsidP="00630EC5">
            <w:pPr>
              <w:pStyle w:val="Nadpis2"/>
              <w:outlineLvl w:val="1"/>
            </w:pPr>
            <w:bookmarkStart w:id="23" w:name="_Toc21377096"/>
            <w:r w:rsidRPr="00064839">
              <w:rPr>
                <w:color w:val="FFFFFF" w:themeColor="background1"/>
              </w:rPr>
              <w:t>5.1. Výsledky přijímacího řízení – víceletá gymnázia</w:t>
            </w:r>
            <w:bookmarkEnd w:id="23"/>
          </w:p>
        </w:tc>
      </w:tr>
      <w:tr w:rsidR="00BA36F2" w:rsidTr="00246826">
        <w:tc>
          <w:tcPr>
            <w:tcW w:w="3085" w:type="dxa"/>
            <w:vMerge w:val="restart"/>
          </w:tcPr>
          <w:p w:rsidR="00BA36F2" w:rsidRDefault="00BA36F2" w:rsidP="00630EC5"/>
        </w:tc>
        <w:tc>
          <w:tcPr>
            <w:tcW w:w="3119" w:type="dxa"/>
            <w:gridSpan w:val="2"/>
          </w:tcPr>
          <w:p w:rsidR="00BA36F2" w:rsidRPr="00B871C8" w:rsidRDefault="00FD57C5" w:rsidP="00246826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 xml:space="preserve"> pátého ročníku</w:t>
            </w:r>
          </w:p>
        </w:tc>
        <w:tc>
          <w:tcPr>
            <w:tcW w:w="3290" w:type="dxa"/>
            <w:gridSpan w:val="2"/>
          </w:tcPr>
          <w:p w:rsidR="00BA36F2" w:rsidRPr="00B871C8" w:rsidRDefault="00FD57C5" w:rsidP="00246826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>e sedmého ročníku</w:t>
            </w:r>
          </w:p>
        </w:tc>
      </w:tr>
      <w:tr w:rsidR="00BA36F2" w:rsidTr="00BA36F2">
        <w:tc>
          <w:tcPr>
            <w:tcW w:w="3085" w:type="dxa"/>
            <w:vMerge/>
          </w:tcPr>
          <w:p w:rsidR="00BA36F2" w:rsidRDefault="00BA36F2" w:rsidP="00630EC5"/>
        </w:tc>
        <w:tc>
          <w:tcPr>
            <w:tcW w:w="1559" w:type="dxa"/>
          </w:tcPr>
          <w:p w:rsidR="00BA36F2" w:rsidRPr="00B871C8" w:rsidRDefault="00BA36F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hlásilo se</w:t>
            </w:r>
          </w:p>
        </w:tc>
        <w:tc>
          <w:tcPr>
            <w:tcW w:w="1560" w:type="dxa"/>
          </w:tcPr>
          <w:p w:rsidR="00BA36F2" w:rsidRPr="00B871C8" w:rsidRDefault="00BA36F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přijato</w:t>
            </w:r>
          </w:p>
        </w:tc>
        <w:tc>
          <w:tcPr>
            <w:tcW w:w="1701" w:type="dxa"/>
          </w:tcPr>
          <w:p w:rsidR="00BA36F2" w:rsidRPr="00B871C8" w:rsidRDefault="00BA36F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hlásilo se</w:t>
            </w:r>
          </w:p>
        </w:tc>
        <w:tc>
          <w:tcPr>
            <w:tcW w:w="1589" w:type="dxa"/>
          </w:tcPr>
          <w:p w:rsidR="00BA36F2" w:rsidRPr="00B871C8" w:rsidRDefault="00BA36F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přijato</w:t>
            </w:r>
          </w:p>
        </w:tc>
      </w:tr>
      <w:tr w:rsidR="00BA36F2" w:rsidTr="00BA36F2">
        <w:tc>
          <w:tcPr>
            <w:tcW w:w="3085" w:type="dxa"/>
          </w:tcPr>
          <w:p w:rsidR="00BA36F2" w:rsidRPr="00B871C8" w:rsidRDefault="00FD57C5" w:rsidP="0024682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G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>ymnázia zřizovaná krajem</w:t>
            </w:r>
          </w:p>
        </w:tc>
        <w:tc>
          <w:tcPr>
            <w:tcW w:w="1559" w:type="dxa"/>
          </w:tcPr>
          <w:p w:rsidR="00BA36F2" w:rsidRPr="009B48B9" w:rsidRDefault="00536886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B48B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A36F2" w:rsidRPr="009B48B9" w:rsidRDefault="00536886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B48B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BA36F2" w:rsidRPr="009B48B9" w:rsidRDefault="00064839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89" w:type="dxa"/>
          </w:tcPr>
          <w:p w:rsidR="00BA36F2" w:rsidRPr="009B48B9" w:rsidRDefault="00064839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BA36F2" w:rsidTr="00BA36F2">
        <w:tc>
          <w:tcPr>
            <w:tcW w:w="3085" w:type="dxa"/>
          </w:tcPr>
          <w:p w:rsidR="00BA36F2" w:rsidRPr="00B871C8" w:rsidRDefault="00FD57C5" w:rsidP="0024682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>oukromá gymnázia</w:t>
            </w:r>
          </w:p>
        </w:tc>
        <w:tc>
          <w:tcPr>
            <w:tcW w:w="155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8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536886" w:rsidTr="00BA36F2">
        <w:tc>
          <w:tcPr>
            <w:tcW w:w="3085" w:type="dxa"/>
          </w:tcPr>
          <w:p w:rsidR="00536886" w:rsidRPr="00B871C8" w:rsidRDefault="00FD57C5" w:rsidP="0024682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G</w:t>
            </w:r>
            <w:r w:rsidR="00536886">
              <w:rPr>
                <w:rFonts w:ascii="Calibri" w:hAnsi="Calibri"/>
                <w:b/>
                <w:i/>
                <w:sz w:val="20"/>
                <w:szCs w:val="20"/>
              </w:rPr>
              <w:t xml:space="preserve">ymnázium v </w:t>
            </w:r>
            <w:proofErr w:type="spellStart"/>
            <w:r w:rsidR="00536886">
              <w:rPr>
                <w:rFonts w:ascii="Calibri" w:hAnsi="Calibri"/>
                <w:b/>
                <w:i/>
                <w:sz w:val="20"/>
                <w:szCs w:val="20"/>
              </w:rPr>
              <w:t>Pirně</w:t>
            </w:r>
            <w:proofErr w:type="spellEnd"/>
          </w:p>
        </w:tc>
        <w:tc>
          <w:tcPr>
            <w:tcW w:w="1559" w:type="dxa"/>
          </w:tcPr>
          <w:p w:rsidR="00536886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536886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536886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89" w:type="dxa"/>
          </w:tcPr>
          <w:p w:rsidR="00536886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BA36F2" w:rsidTr="00BA36F2">
        <w:tc>
          <w:tcPr>
            <w:tcW w:w="3085" w:type="dxa"/>
          </w:tcPr>
          <w:p w:rsidR="00BA36F2" w:rsidRPr="00B871C8" w:rsidRDefault="00FD57C5" w:rsidP="0024682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C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>írkevní gymnázia</w:t>
            </w:r>
          </w:p>
        </w:tc>
        <w:tc>
          <w:tcPr>
            <w:tcW w:w="155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8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BA36F2" w:rsidTr="00BA36F2">
        <w:tc>
          <w:tcPr>
            <w:tcW w:w="3085" w:type="dxa"/>
          </w:tcPr>
          <w:p w:rsidR="00BA36F2" w:rsidRPr="00B871C8" w:rsidRDefault="00FD57C5" w:rsidP="00246826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</w:t>
            </w:r>
            <w:r w:rsidR="00BA36F2" w:rsidRPr="00B871C8">
              <w:rPr>
                <w:rFonts w:ascii="Calibri" w:hAnsi="Calibri"/>
                <w:b/>
                <w:i/>
                <w:sz w:val="20"/>
                <w:szCs w:val="20"/>
              </w:rPr>
              <w:t>onzervatoře</w:t>
            </w:r>
          </w:p>
        </w:tc>
        <w:tc>
          <w:tcPr>
            <w:tcW w:w="155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89" w:type="dxa"/>
          </w:tcPr>
          <w:p w:rsidR="00BA36F2" w:rsidRPr="009B48B9" w:rsidRDefault="0052157E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</w:tbl>
    <w:p w:rsidR="005F22D6" w:rsidRDefault="005F22D6" w:rsidP="0054412F"/>
    <w:p w:rsidR="002363D9" w:rsidRDefault="002363D9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8"/>
        <w:gridCol w:w="1346"/>
        <w:gridCol w:w="1327"/>
        <w:gridCol w:w="1327"/>
        <w:gridCol w:w="1328"/>
      </w:tblGrid>
      <w:tr w:rsidR="00BA36F2" w:rsidTr="00277ED6">
        <w:tc>
          <w:tcPr>
            <w:tcW w:w="9344" w:type="dxa"/>
            <w:gridSpan w:val="7"/>
            <w:shd w:val="clear" w:color="auto" w:fill="7030A0"/>
          </w:tcPr>
          <w:p w:rsidR="00BA36F2" w:rsidRPr="001F3728" w:rsidRDefault="001F3728" w:rsidP="001F3728">
            <w:pPr>
              <w:pStyle w:val="Nadpis2"/>
              <w:outlineLvl w:val="1"/>
            </w:pPr>
            <w:bookmarkStart w:id="24" w:name="_Toc21377097"/>
            <w:r w:rsidRPr="00277ED6">
              <w:rPr>
                <w:color w:val="FFFFFF" w:themeColor="background1"/>
              </w:rPr>
              <w:t xml:space="preserve">5.2. </w:t>
            </w:r>
            <w:r w:rsidR="00DB2A11" w:rsidRPr="00277ED6">
              <w:rPr>
                <w:color w:val="FFFFFF" w:themeColor="background1"/>
              </w:rPr>
              <w:t>Výsledky přijímacího řízen</w:t>
            </w:r>
            <w:r w:rsidR="00437FB0" w:rsidRPr="00277ED6">
              <w:rPr>
                <w:color w:val="FFFFFF" w:themeColor="background1"/>
              </w:rPr>
              <w:t>í</w:t>
            </w:r>
            <w:r w:rsidR="00B326DB" w:rsidRPr="00277ED6">
              <w:rPr>
                <w:color w:val="FFFFFF" w:themeColor="background1"/>
              </w:rPr>
              <w:t xml:space="preserve"> - </w:t>
            </w:r>
            <w:r w:rsidR="00DB2A11" w:rsidRPr="00277ED6">
              <w:rPr>
                <w:color w:val="FFFFFF" w:themeColor="background1"/>
                <w:sz w:val="24"/>
                <w:szCs w:val="24"/>
              </w:rPr>
              <w:t>na SŠ zřizované krajem a církevní SŠ</w:t>
            </w:r>
            <w:r w:rsidR="00DB2A11" w:rsidRPr="00277ED6">
              <w:rPr>
                <w:color w:val="FFFFFF" w:themeColor="background1"/>
              </w:rPr>
              <w:t>, které jsou ukončeny maturitní zkouškou – z </w:t>
            </w:r>
            <w:r w:rsidR="00B326DB" w:rsidRPr="00277ED6">
              <w:rPr>
                <w:color w:val="FFFFFF" w:themeColor="background1"/>
              </w:rPr>
              <w:t>devátého</w:t>
            </w:r>
            <w:r w:rsidR="00DB2A11" w:rsidRPr="00277ED6">
              <w:rPr>
                <w:color w:val="FFFFFF" w:themeColor="background1"/>
              </w:rPr>
              <w:t xml:space="preserve"> ročník</w:t>
            </w:r>
            <w:r w:rsidR="00B326DB" w:rsidRPr="00277ED6">
              <w:rPr>
                <w:color w:val="FFFFFF" w:themeColor="background1"/>
              </w:rPr>
              <w:t>u</w:t>
            </w:r>
            <w:bookmarkEnd w:id="24"/>
          </w:p>
        </w:tc>
      </w:tr>
      <w:tr w:rsidR="00DB2A11" w:rsidTr="00B0604D">
        <w:tc>
          <w:tcPr>
            <w:tcW w:w="1339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G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ymnázia</w:t>
            </w:r>
          </w:p>
        </w:tc>
        <w:tc>
          <w:tcPr>
            <w:tcW w:w="1339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O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bchodní</w:t>
            </w:r>
          </w:p>
          <w:p w:rsidR="00DB2A11" w:rsidRPr="00B871C8" w:rsidRDefault="00DB2A11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akademie</w:t>
            </w:r>
          </w:p>
        </w:tc>
        <w:tc>
          <w:tcPr>
            <w:tcW w:w="1338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dravotní školy</w:t>
            </w:r>
          </w:p>
        </w:tc>
        <w:tc>
          <w:tcPr>
            <w:tcW w:w="1346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růmyslové</w:t>
            </w:r>
          </w:p>
          <w:p w:rsidR="00DB2A11" w:rsidRPr="00B871C8" w:rsidRDefault="00DB2A11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71C8">
              <w:rPr>
                <w:rFonts w:ascii="Calibri" w:hAnsi="Calibri"/>
                <w:b/>
                <w:i/>
                <w:sz w:val="20"/>
                <w:szCs w:val="20"/>
              </w:rPr>
              <w:t>školy</w:t>
            </w:r>
          </w:p>
        </w:tc>
        <w:tc>
          <w:tcPr>
            <w:tcW w:w="1327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O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statní střední školy</w:t>
            </w:r>
          </w:p>
        </w:tc>
        <w:tc>
          <w:tcPr>
            <w:tcW w:w="1327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Střední </w:t>
            </w:r>
            <w:proofErr w:type="spellStart"/>
            <w:r>
              <w:rPr>
                <w:rFonts w:ascii="Calibri" w:hAnsi="Calibri"/>
                <w:b/>
                <w:i/>
                <w:sz w:val="20"/>
                <w:szCs w:val="20"/>
              </w:rPr>
              <w:t>odb</w:t>
            </w:r>
            <w:proofErr w:type="spellEnd"/>
            <w:r>
              <w:rPr>
                <w:rFonts w:ascii="Calibri" w:hAnsi="Calibri"/>
                <w:b/>
                <w:i/>
                <w:sz w:val="20"/>
                <w:szCs w:val="20"/>
              </w:rPr>
              <w:t>.</w:t>
            </w:r>
            <w:r w:rsidR="00DD0B52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učiliště</w:t>
            </w:r>
          </w:p>
        </w:tc>
        <w:tc>
          <w:tcPr>
            <w:tcW w:w="1328" w:type="dxa"/>
          </w:tcPr>
          <w:p w:rsidR="00DB2A11" w:rsidRPr="00B871C8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C</w:t>
            </w:r>
            <w:r w:rsidR="00DB2A11" w:rsidRPr="00B871C8">
              <w:rPr>
                <w:rFonts w:ascii="Calibri" w:hAnsi="Calibri"/>
                <w:b/>
                <w:i/>
                <w:sz w:val="20"/>
                <w:szCs w:val="20"/>
              </w:rPr>
              <w:t>elkem</w:t>
            </w:r>
          </w:p>
        </w:tc>
      </w:tr>
      <w:tr w:rsidR="00DB2A11" w:rsidTr="00B0604D">
        <w:tc>
          <w:tcPr>
            <w:tcW w:w="1339" w:type="dxa"/>
          </w:tcPr>
          <w:p w:rsidR="00DB2A11" w:rsidRPr="009B48B9" w:rsidRDefault="00A91A14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39" w:type="dxa"/>
          </w:tcPr>
          <w:p w:rsidR="00DB2A11" w:rsidRPr="009B48B9" w:rsidRDefault="00A91A14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8" w:type="dxa"/>
          </w:tcPr>
          <w:p w:rsidR="00843B64" w:rsidRPr="009B48B9" w:rsidRDefault="00A91A14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46" w:type="dxa"/>
          </w:tcPr>
          <w:p w:rsidR="00DB2A11" w:rsidRPr="009B48B9" w:rsidRDefault="00A91A14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27" w:type="dxa"/>
          </w:tcPr>
          <w:p w:rsidR="00DB2A11" w:rsidRPr="009B48B9" w:rsidRDefault="007C6498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27" w:type="dxa"/>
          </w:tcPr>
          <w:p w:rsidR="00DB2A11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28" w:type="dxa"/>
          </w:tcPr>
          <w:p w:rsidR="00DB2A11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</w:tr>
      <w:tr w:rsidR="00B0604D" w:rsidTr="00182C42">
        <w:tc>
          <w:tcPr>
            <w:tcW w:w="9344" w:type="dxa"/>
            <w:gridSpan w:val="7"/>
          </w:tcPr>
          <w:p w:rsidR="00B0604D" w:rsidRDefault="00B0604D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Komentář: </w:t>
            </w:r>
          </w:p>
          <w:p w:rsidR="00B0604D" w:rsidRPr="00B0604D" w:rsidRDefault="00A91A14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Jeden žák neodevzdal přihlášku. Dva žáci pokračují ve studiu v SRN, kde absolvovali PŠD:</w:t>
            </w:r>
            <w:r w:rsidR="007C6498">
              <w:rPr>
                <w:rFonts w:ascii="Calibri" w:hAnsi="Calibri"/>
                <w:sz w:val="20"/>
                <w:szCs w:val="20"/>
              </w:rPr>
              <w:t xml:space="preserve"> Jeden žák byl přijat na soukromou střední školu.</w:t>
            </w:r>
          </w:p>
        </w:tc>
      </w:tr>
    </w:tbl>
    <w:p w:rsidR="005F22D6" w:rsidRDefault="0054412F" w:rsidP="0054412F">
      <w:r>
        <w:t>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8"/>
        <w:gridCol w:w="1346"/>
        <w:gridCol w:w="1327"/>
        <w:gridCol w:w="1327"/>
        <w:gridCol w:w="1328"/>
      </w:tblGrid>
      <w:tr w:rsidR="00B326DB" w:rsidTr="00911E6F">
        <w:tc>
          <w:tcPr>
            <w:tcW w:w="9494" w:type="dxa"/>
            <w:gridSpan w:val="7"/>
            <w:shd w:val="clear" w:color="auto" w:fill="7030A0"/>
          </w:tcPr>
          <w:p w:rsidR="00B326DB" w:rsidRPr="007C6498" w:rsidRDefault="001F3728" w:rsidP="001F3728">
            <w:pPr>
              <w:pStyle w:val="Nadpis2"/>
              <w:outlineLvl w:val="1"/>
              <w:rPr>
                <w:color w:val="FFFFFF" w:themeColor="background1"/>
              </w:rPr>
            </w:pPr>
            <w:bookmarkStart w:id="25" w:name="_Toc21377098"/>
            <w:r w:rsidRPr="007C6498">
              <w:rPr>
                <w:color w:val="FFFFFF" w:themeColor="background1"/>
              </w:rPr>
              <w:t xml:space="preserve">5.3. </w:t>
            </w:r>
            <w:r w:rsidR="00B326DB" w:rsidRPr="007C6498">
              <w:rPr>
                <w:color w:val="FFFFFF" w:themeColor="background1"/>
              </w:rPr>
              <w:t xml:space="preserve">Výsledky přijímacího řízení – soukromé </w:t>
            </w:r>
            <w:r w:rsidR="00246826" w:rsidRPr="007C6498">
              <w:rPr>
                <w:color w:val="FFFFFF" w:themeColor="background1"/>
              </w:rPr>
              <w:t xml:space="preserve">střední </w:t>
            </w:r>
            <w:r w:rsidR="00B326DB" w:rsidRPr="007C6498">
              <w:rPr>
                <w:color w:val="FFFFFF" w:themeColor="background1"/>
              </w:rPr>
              <w:t>školy – z devátého ročníku</w:t>
            </w:r>
            <w:bookmarkEnd w:id="25"/>
          </w:p>
        </w:tc>
      </w:tr>
      <w:tr w:rsidR="00B326DB" w:rsidTr="00B326DB">
        <w:tc>
          <w:tcPr>
            <w:tcW w:w="1356" w:type="dxa"/>
          </w:tcPr>
          <w:p w:rsidR="00B326DB" w:rsidRPr="00B147D3" w:rsidRDefault="00C43F5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G</w:t>
            </w:r>
            <w:r w:rsidR="00E0408D">
              <w:rPr>
                <w:rFonts w:ascii="Calibri" w:hAnsi="Calibri"/>
                <w:b/>
                <w:i/>
                <w:sz w:val="20"/>
                <w:szCs w:val="20"/>
              </w:rPr>
              <w:t>ymnázia</w:t>
            </w:r>
          </w:p>
        </w:tc>
        <w:tc>
          <w:tcPr>
            <w:tcW w:w="1356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O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bchodní</w:t>
            </w:r>
          </w:p>
          <w:p w:rsidR="00B326DB" w:rsidRPr="00B147D3" w:rsidRDefault="00B326DB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47D3">
              <w:rPr>
                <w:rFonts w:ascii="Calibri" w:hAnsi="Calibri"/>
                <w:b/>
                <w:i/>
                <w:sz w:val="20"/>
                <w:szCs w:val="20"/>
              </w:rPr>
              <w:t>akademie</w:t>
            </w:r>
          </w:p>
        </w:tc>
        <w:tc>
          <w:tcPr>
            <w:tcW w:w="1356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dravotní školy</w:t>
            </w:r>
          </w:p>
        </w:tc>
        <w:tc>
          <w:tcPr>
            <w:tcW w:w="1356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růmyslové</w:t>
            </w:r>
          </w:p>
          <w:p w:rsidR="00B326DB" w:rsidRPr="00B147D3" w:rsidRDefault="00B326DB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47D3">
              <w:rPr>
                <w:rFonts w:ascii="Calibri" w:hAnsi="Calibri"/>
                <w:b/>
                <w:i/>
                <w:sz w:val="20"/>
                <w:szCs w:val="20"/>
              </w:rPr>
              <w:t>školy</w:t>
            </w:r>
          </w:p>
        </w:tc>
        <w:tc>
          <w:tcPr>
            <w:tcW w:w="1356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O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statní střední školy</w:t>
            </w:r>
          </w:p>
        </w:tc>
        <w:tc>
          <w:tcPr>
            <w:tcW w:w="1357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 xml:space="preserve">třední </w:t>
            </w:r>
            <w:proofErr w:type="spellStart"/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odb</w:t>
            </w:r>
            <w:proofErr w:type="spellEnd"/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.</w:t>
            </w:r>
            <w:r w:rsidR="00DD0B52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 xml:space="preserve">učiliště </w:t>
            </w:r>
          </w:p>
        </w:tc>
        <w:tc>
          <w:tcPr>
            <w:tcW w:w="1357" w:type="dxa"/>
          </w:tcPr>
          <w:p w:rsidR="00B326DB" w:rsidRPr="00B147D3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C</w:t>
            </w:r>
            <w:r w:rsidR="00B326DB" w:rsidRPr="00B147D3">
              <w:rPr>
                <w:rFonts w:ascii="Calibri" w:hAnsi="Calibri"/>
                <w:b/>
                <w:i/>
                <w:sz w:val="20"/>
                <w:szCs w:val="20"/>
              </w:rPr>
              <w:t>elkem</w:t>
            </w:r>
          </w:p>
        </w:tc>
      </w:tr>
      <w:tr w:rsidR="00B326DB" w:rsidTr="00B326DB">
        <w:tc>
          <w:tcPr>
            <w:tcW w:w="1356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6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6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6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6" w:type="dxa"/>
          </w:tcPr>
          <w:p w:rsidR="00B326DB" w:rsidRPr="009B48B9" w:rsidRDefault="007C6498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7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7" w:type="dxa"/>
          </w:tcPr>
          <w:p w:rsidR="00B326DB" w:rsidRPr="009B48B9" w:rsidRDefault="00911E6F" w:rsidP="005523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</w:tbl>
    <w:p w:rsidR="005F22D6" w:rsidRDefault="0054412F" w:rsidP="0054412F">
      <w:pPr>
        <w:rPr>
          <w:rFonts w:ascii="Calibri" w:hAnsi="Calibri"/>
          <w:sz w:val="20"/>
          <w:szCs w:val="20"/>
        </w:rPr>
      </w:pPr>
      <w:r w:rsidRPr="00B871C8">
        <w:rPr>
          <w:rFonts w:ascii="Calibri" w:hAnsi="Calibri"/>
          <w:sz w:val="20"/>
          <w:szCs w:val="20"/>
        </w:rPr>
        <w:t>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4"/>
        <w:gridCol w:w="4670"/>
      </w:tblGrid>
      <w:tr w:rsidR="00B326DB" w:rsidTr="00911E6F">
        <w:tc>
          <w:tcPr>
            <w:tcW w:w="9494" w:type="dxa"/>
            <w:gridSpan w:val="2"/>
            <w:shd w:val="clear" w:color="auto" w:fill="7030A0"/>
          </w:tcPr>
          <w:p w:rsidR="00B326DB" w:rsidRDefault="001F3728" w:rsidP="001F3728">
            <w:pPr>
              <w:pStyle w:val="Nadpis2"/>
              <w:outlineLvl w:val="1"/>
            </w:pPr>
            <w:bookmarkStart w:id="26" w:name="_Toc21377099"/>
            <w:r w:rsidRPr="00911E6F">
              <w:rPr>
                <w:color w:val="FFFFFF" w:themeColor="background1"/>
              </w:rPr>
              <w:t xml:space="preserve">5.4. </w:t>
            </w:r>
            <w:r w:rsidR="00B326DB" w:rsidRPr="00911E6F">
              <w:rPr>
                <w:color w:val="FFFFFF" w:themeColor="background1"/>
              </w:rPr>
              <w:t xml:space="preserve">Výsledky přijímacího řízení – učební obory </w:t>
            </w:r>
            <w:r w:rsidR="00B326DB" w:rsidRPr="00911E6F">
              <w:rPr>
                <w:color w:val="FFFFFF" w:themeColor="background1"/>
                <w:sz w:val="24"/>
                <w:szCs w:val="24"/>
              </w:rPr>
              <w:t>(krajské i soukromé školy)</w:t>
            </w:r>
            <w:r w:rsidR="00B326DB" w:rsidRPr="00911E6F">
              <w:rPr>
                <w:color w:val="FFFFFF" w:themeColor="background1"/>
              </w:rPr>
              <w:t xml:space="preserve"> ukončených závěrečnou zkouškou</w:t>
            </w:r>
            <w:bookmarkEnd w:id="26"/>
          </w:p>
        </w:tc>
      </w:tr>
      <w:tr w:rsidR="00B326DB" w:rsidTr="00B326DB">
        <w:tc>
          <w:tcPr>
            <w:tcW w:w="4747" w:type="dxa"/>
          </w:tcPr>
          <w:p w:rsidR="00B326DB" w:rsidRPr="00B326DB" w:rsidRDefault="00FD57C5" w:rsidP="00FB506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B326DB" w:rsidRPr="00B326DB">
              <w:rPr>
                <w:rFonts w:ascii="Calibri" w:hAnsi="Calibri"/>
                <w:b/>
                <w:i/>
                <w:sz w:val="20"/>
                <w:szCs w:val="20"/>
              </w:rPr>
              <w:t xml:space="preserve"> devátého ročníku</w:t>
            </w:r>
          </w:p>
        </w:tc>
        <w:tc>
          <w:tcPr>
            <w:tcW w:w="4747" w:type="dxa"/>
          </w:tcPr>
          <w:p w:rsidR="00B326DB" w:rsidRPr="00B326DB" w:rsidRDefault="00FD57C5" w:rsidP="00FB506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Z</w:t>
            </w:r>
            <w:r w:rsidR="00B326DB">
              <w:rPr>
                <w:rFonts w:ascii="Calibri" w:hAnsi="Calibri"/>
                <w:b/>
                <w:i/>
                <w:sz w:val="20"/>
                <w:szCs w:val="20"/>
              </w:rPr>
              <w:t xml:space="preserve"> nižších ročníků</w:t>
            </w:r>
          </w:p>
        </w:tc>
      </w:tr>
      <w:tr w:rsidR="00B326DB" w:rsidTr="00B326DB">
        <w:tc>
          <w:tcPr>
            <w:tcW w:w="4747" w:type="dxa"/>
          </w:tcPr>
          <w:p w:rsidR="00B326DB" w:rsidRDefault="00911E6F" w:rsidP="00FB506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4747" w:type="dxa"/>
          </w:tcPr>
          <w:p w:rsidR="00B326DB" w:rsidRDefault="00BA6480" w:rsidP="00FB506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B326DB" w:rsidTr="00246826">
        <w:tc>
          <w:tcPr>
            <w:tcW w:w="9494" w:type="dxa"/>
            <w:gridSpan w:val="2"/>
          </w:tcPr>
          <w:p w:rsidR="00D43518" w:rsidRPr="00C863E2" w:rsidRDefault="00B326DB" w:rsidP="0023000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="00E36068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</w:tr>
    </w:tbl>
    <w:p w:rsidR="00714EE7" w:rsidRDefault="00714EE7" w:rsidP="0054412F">
      <w:pPr>
        <w:rPr>
          <w:rFonts w:ascii="Calibri" w:hAnsi="Calibri"/>
          <w:sz w:val="20"/>
          <w:szCs w:val="20"/>
        </w:rPr>
      </w:pPr>
    </w:p>
    <w:p w:rsidR="005F22D6" w:rsidRDefault="005F22D6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326DB" w:rsidTr="00CB57BE">
        <w:tc>
          <w:tcPr>
            <w:tcW w:w="9494" w:type="dxa"/>
            <w:gridSpan w:val="2"/>
            <w:shd w:val="clear" w:color="auto" w:fill="7030A0"/>
          </w:tcPr>
          <w:p w:rsidR="00B326DB" w:rsidRDefault="001F3728" w:rsidP="001F3728">
            <w:pPr>
              <w:pStyle w:val="Nadpis2"/>
              <w:outlineLvl w:val="1"/>
            </w:pPr>
            <w:bookmarkStart w:id="27" w:name="_Toc21377100"/>
            <w:r w:rsidRPr="001F3728">
              <w:rPr>
                <w:color w:val="FFFFFF" w:themeColor="background1"/>
              </w:rPr>
              <w:t xml:space="preserve">5.5. </w:t>
            </w:r>
            <w:r w:rsidR="00F208AA" w:rsidRPr="001F3728">
              <w:rPr>
                <w:color w:val="FFFFFF" w:themeColor="background1"/>
              </w:rPr>
              <w:t>Výsledky přijímacího řízení – počet žáků, kteří ukončil</w:t>
            </w:r>
            <w:r w:rsidR="00437FB0" w:rsidRPr="001F3728">
              <w:rPr>
                <w:color w:val="FFFFFF" w:themeColor="background1"/>
              </w:rPr>
              <w:t>i</w:t>
            </w:r>
            <w:r w:rsidR="00F208AA" w:rsidRPr="001F3728">
              <w:rPr>
                <w:color w:val="FFFFFF" w:themeColor="background1"/>
              </w:rPr>
              <w:t xml:space="preserve"> povinnou školní docházku</w:t>
            </w:r>
            <w:bookmarkEnd w:id="27"/>
          </w:p>
        </w:tc>
      </w:tr>
      <w:tr w:rsidR="00F208AA" w:rsidTr="00246826">
        <w:tc>
          <w:tcPr>
            <w:tcW w:w="9494" w:type="dxa"/>
            <w:gridSpan w:val="2"/>
          </w:tcPr>
          <w:p w:rsidR="00F208AA" w:rsidRPr="008D29ED" w:rsidRDefault="008D29ED" w:rsidP="008D29E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Počet žáků, kteří ukončili povinnou školní docházku a odešli ze školy</w:t>
            </w:r>
          </w:p>
        </w:tc>
      </w:tr>
      <w:tr w:rsidR="00B326DB" w:rsidTr="00B326DB">
        <w:tc>
          <w:tcPr>
            <w:tcW w:w="4747" w:type="dxa"/>
          </w:tcPr>
          <w:p w:rsidR="00B326DB" w:rsidRPr="008D29ED" w:rsidRDefault="00FD57C5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</w:t>
            </w:r>
            <w:r w:rsidR="008D29ED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063C6E">
              <w:rPr>
                <w:rFonts w:ascii="Calibri" w:hAnsi="Calibri"/>
                <w:b/>
                <w:i/>
                <w:sz w:val="20"/>
                <w:szCs w:val="20"/>
              </w:rPr>
              <w:t>deváté</w:t>
            </w:r>
            <w:r w:rsidR="008D29ED">
              <w:rPr>
                <w:rFonts w:ascii="Calibri" w:hAnsi="Calibri"/>
                <w:b/>
                <w:i/>
                <w:sz w:val="20"/>
                <w:szCs w:val="20"/>
              </w:rPr>
              <w:t>m ročníku</w:t>
            </w:r>
          </w:p>
        </w:tc>
        <w:tc>
          <w:tcPr>
            <w:tcW w:w="4747" w:type="dxa"/>
          </w:tcPr>
          <w:p w:rsidR="00B326DB" w:rsidRPr="00063C6E" w:rsidRDefault="00FD57C5" w:rsidP="00CB57B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V</w:t>
            </w:r>
            <w:r w:rsidR="00063C6E">
              <w:rPr>
                <w:rFonts w:ascii="Calibri" w:hAnsi="Calibri"/>
                <w:b/>
                <w:i/>
                <w:sz w:val="20"/>
                <w:szCs w:val="20"/>
              </w:rPr>
              <w:t xml:space="preserve"> nižším ročníku</w:t>
            </w:r>
            <w:r w:rsidR="007B6464">
              <w:rPr>
                <w:rFonts w:ascii="Calibri" w:hAnsi="Calibri"/>
                <w:b/>
                <w:i/>
                <w:sz w:val="20"/>
                <w:szCs w:val="20"/>
              </w:rPr>
              <w:t xml:space="preserve"> (</w:t>
            </w:r>
            <w:r w:rsidR="00CB57BE">
              <w:rPr>
                <w:rFonts w:ascii="Calibri" w:hAnsi="Calibri"/>
                <w:b/>
                <w:i/>
                <w:sz w:val="20"/>
                <w:szCs w:val="20"/>
              </w:rPr>
              <w:t>v šestém,</w:t>
            </w:r>
            <w:r w:rsidR="007B6464">
              <w:rPr>
                <w:rFonts w:ascii="Calibri" w:hAnsi="Calibri"/>
                <w:b/>
                <w:i/>
                <w:sz w:val="20"/>
                <w:szCs w:val="20"/>
              </w:rPr>
              <w:t xml:space="preserve"> sedmém či osmém)</w:t>
            </w:r>
          </w:p>
        </w:tc>
      </w:tr>
      <w:tr w:rsidR="00B326DB" w:rsidTr="00B326DB">
        <w:tc>
          <w:tcPr>
            <w:tcW w:w="4747" w:type="dxa"/>
          </w:tcPr>
          <w:p w:rsidR="00B326DB" w:rsidRDefault="00CB57BE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4747" w:type="dxa"/>
          </w:tcPr>
          <w:p w:rsidR="00B326DB" w:rsidRDefault="00CB57BE" w:rsidP="0023000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</w:tr>
      <w:tr w:rsidR="00F208AA" w:rsidTr="00246826">
        <w:tc>
          <w:tcPr>
            <w:tcW w:w="9494" w:type="dxa"/>
            <w:gridSpan w:val="2"/>
          </w:tcPr>
          <w:p w:rsidR="00E15DD2" w:rsidRDefault="00063C6E" w:rsidP="0054412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="00E0408D"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F208AA" w:rsidRPr="0052157E" w:rsidRDefault="00FA0C16" w:rsidP="00CB57B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Povinnou škol</w:t>
            </w:r>
            <w:r w:rsidR="00925AE6">
              <w:rPr>
                <w:rFonts w:ascii="Calibri" w:hAnsi="Calibri"/>
                <w:sz w:val="20"/>
                <w:szCs w:val="20"/>
              </w:rPr>
              <w:t>ní docházku ve školním roce 201</w:t>
            </w:r>
            <w:r w:rsidR="00CB57BE">
              <w:rPr>
                <w:rFonts w:ascii="Calibri" w:hAnsi="Calibri"/>
                <w:sz w:val="20"/>
                <w:szCs w:val="20"/>
              </w:rPr>
              <w:t>8</w:t>
            </w:r>
            <w:r w:rsidR="00925AE6">
              <w:rPr>
                <w:rFonts w:ascii="Calibri" w:hAnsi="Calibri"/>
                <w:sz w:val="20"/>
                <w:szCs w:val="20"/>
              </w:rPr>
              <w:t>/201</w:t>
            </w:r>
            <w:r w:rsidR="00CB57BE">
              <w:rPr>
                <w:rFonts w:ascii="Calibri" w:hAnsi="Calibri"/>
                <w:sz w:val="20"/>
                <w:szCs w:val="20"/>
              </w:rPr>
              <w:t>9</w:t>
            </w:r>
            <w:r w:rsidR="00F54EE7">
              <w:rPr>
                <w:rFonts w:ascii="Calibri" w:hAnsi="Calibri"/>
                <w:sz w:val="20"/>
                <w:szCs w:val="20"/>
              </w:rPr>
              <w:t xml:space="preserve"> ukončilo 4</w:t>
            </w:r>
            <w:r w:rsidR="00CB57BE">
              <w:rPr>
                <w:rFonts w:ascii="Calibri" w:hAnsi="Calibri"/>
                <w:sz w:val="20"/>
                <w:szCs w:val="20"/>
              </w:rPr>
              <w:t>2</w:t>
            </w:r>
            <w:r w:rsidR="00BA6480">
              <w:rPr>
                <w:rFonts w:ascii="Calibri" w:hAnsi="Calibri"/>
                <w:sz w:val="20"/>
                <w:szCs w:val="20"/>
              </w:rPr>
              <w:t xml:space="preserve"> žáků. 3</w:t>
            </w:r>
            <w:r w:rsidR="00277ED6">
              <w:rPr>
                <w:rFonts w:ascii="Calibri" w:hAnsi="Calibri"/>
                <w:sz w:val="20"/>
                <w:szCs w:val="20"/>
              </w:rPr>
              <w:t>8</w:t>
            </w:r>
            <w:r>
              <w:rPr>
                <w:rFonts w:ascii="Calibri" w:hAnsi="Calibri"/>
                <w:sz w:val="20"/>
                <w:szCs w:val="20"/>
              </w:rPr>
              <w:t xml:space="preserve"> žáků poda</w:t>
            </w:r>
            <w:r w:rsidR="00531674">
              <w:rPr>
                <w:rFonts w:ascii="Calibri" w:hAnsi="Calibri"/>
                <w:sz w:val="20"/>
                <w:szCs w:val="20"/>
              </w:rPr>
              <w:t>lo přihlášky</w:t>
            </w:r>
            <w:r w:rsidR="00FC28C1">
              <w:rPr>
                <w:rFonts w:ascii="Calibri" w:hAnsi="Calibri"/>
                <w:sz w:val="20"/>
                <w:szCs w:val="20"/>
              </w:rPr>
              <w:t xml:space="preserve"> a</w:t>
            </w:r>
            <w:r w:rsidR="00F54EE7">
              <w:rPr>
                <w:rFonts w:ascii="Calibri" w:hAnsi="Calibri"/>
                <w:sz w:val="20"/>
                <w:szCs w:val="20"/>
              </w:rPr>
              <w:t xml:space="preserve"> bylo přijato na střední školy na základě </w:t>
            </w:r>
            <w:r w:rsidR="00277ED6">
              <w:rPr>
                <w:rFonts w:ascii="Calibri" w:hAnsi="Calibri"/>
                <w:sz w:val="20"/>
                <w:szCs w:val="20"/>
              </w:rPr>
              <w:t>odevzdaného zápisového lístku. 4</w:t>
            </w:r>
            <w:r w:rsidR="00CB57BE">
              <w:rPr>
                <w:rFonts w:ascii="Calibri" w:hAnsi="Calibri"/>
                <w:sz w:val="20"/>
                <w:szCs w:val="20"/>
              </w:rPr>
              <w:t xml:space="preserve"> žáci neodevzdali</w:t>
            </w:r>
            <w:r w:rsidR="00F54EE7">
              <w:rPr>
                <w:rFonts w:ascii="Calibri" w:hAnsi="Calibri"/>
                <w:sz w:val="20"/>
                <w:szCs w:val="20"/>
              </w:rPr>
              <w:t xml:space="preserve"> přihlášku </w:t>
            </w:r>
            <w:r w:rsidR="00CB57BE">
              <w:rPr>
                <w:rFonts w:ascii="Calibri" w:hAnsi="Calibri"/>
                <w:sz w:val="20"/>
                <w:szCs w:val="20"/>
              </w:rPr>
              <w:t>nebo zápisový lístek a</w:t>
            </w:r>
            <w:r w:rsidR="00F54EE7">
              <w:rPr>
                <w:rFonts w:ascii="Calibri" w:hAnsi="Calibri"/>
                <w:sz w:val="20"/>
                <w:szCs w:val="20"/>
              </w:rPr>
              <w:t xml:space="preserve"> nebylo </w:t>
            </w:r>
            <w:r w:rsidR="00CB57BE">
              <w:rPr>
                <w:rFonts w:ascii="Calibri" w:hAnsi="Calibri"/>
                <w:sz w:val="20"/>
                <w:szCs w:val="20"/>
              </w:rPr>
              <w:t>přijato na žádnou střední školu (podle vyjádření rodičů nemají zájem o další studium).</w:t>
            </w:r>
          </w:p>
        </w:tc>
      </w:tr>
    </w:tbl>
    <w:p w:rsidR="0054412F" w:rsidRPr="00D83F66" w:rsidRDefault="0054412F" w:rsidP="0054412F">
      <w:pPr>
        <w:rPr>
          <w:rFonts w:ascii="Calibri" w:hAnsi="Calibri"/>
          <w:sz w:val="20"/>
          <w:szCs w:val="20"/>
        </w:rPr>
      </w:pPr>
    </w:p>
    <w:p w:rsidR="0054412F" w:rsidRDefault="0054412F" w:rsidP="008C1F17">
      <w:pPr>
        <w:pStyle w:val="Nadpis1"/>
        <w:numPr>
          <w:ilvl w:val="0"/>
          <w:numId w:val="3"/>
        </w:numPr>
      </w:pPr>
      <w:bookmarkStart w:id="28" w:name="_Toc149106728"/>
      <w:bookmarkStart w:id="29" w:name="_Toc21377101"/>
      <w:r w:rsidRPr="00C54A66">
        <w:t>Údaje o výsledcích vzdělávání žáků</w:t>
      </w:r>
      <w:bookmarkEnd w:id="28"/>
      <w:bookmarkEnd w:id="29"/>
    </w:p>
    <w:p w:rsidR="00C54A66" w:rsidRPr="0055762D" w:rsidRDefault="0055762D" w:rsidP="0055762D">
      <w:pPr>
        <w:pStyle w:val="Nadpis2"/>
      </w:pPr>
      <w:bookmarkStart w:id="30" w:name="_Toc21377102"/>
      <w:r w:rsidRPr="0055762D">
        <w:t>I. pololetí</w:t>
      </w:r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20"/>
        <w:gridCol w:w="1225"/>
        <w:gridCol w:w="1275"/>
        <w:gridCol w:w="1604"/>
        <w:gridCol w:w="1319"/>
        <w:gridCol w:w="1336"/>
        <w:gridCol w:w="1365"/>
      </w:tblGrid>
      <w:tr w:rsidR="00C54A66" w:rsidRPr="00C54A66" w:rsidTr="00341F9E">
        <w:tc>
          <w:tcPr>
            <w:tcW w:w="9344" w:type="dxa"/>
            <w:gridSpan w:val="7"/>
            <w:shd w:val="clear" w:color="auto" w:fill="7030A0"/>
          </w:tcPr>
          <w:p w:rsidR="00C54A66" w:rsidRPr="00341F9E" w:rsidRDefault="00C54A66" w:rsidP="00C54A66">
            <w:pPr>
              <w:pStyle w:val="Nadpis2"/>
              <w:outlineLvl w:val="1"/>
              <w:rPr>
                <w:rFonts w:cstheme="minorHAnsi"/>
                <w:color w:val="FFFFFF" w:themeColor="background1"/>
                <w:szCs w:val="20"/>
              </w:rPr>
            </w:pPr>
            <w:bookmarkStart w:id="31" w:name="_Toc21377103"/>
            <w:r w:rsidRPr="00341F9E">
              <w:rPr>
                <w:rFonts w:cstheme="minorHAnsi"/>
                <w:color w:val="FFFFFF" w:themeColor="background1"/>
                <w:szCs w:val="20"/>
              </w:rPr>
              <w:t>6.1. Přehled o výsledcíc</w:t>
            </w:r>
            <w:r w:rsidR="0055762D" w:rsidRPr="00341F9E">
              <w:rPr>
                <w:rFonts w:cstheme="minorHAnsi"/>
                <w:color w:val="FFFFFF" w:themeColor="background1"/>
                <w:szCs w:val="20"/>
              </w:rPr>
              <w:t xml:space="preserve">h </w:t>
            </w:r>
            <w:r w:rsidR="006012FF" w:rsidRPr="00341F9E">
              <w:rPr>
                <w:rFonts w:cstheme="minorHAnsi"/>
                <w:color w:val="FFFFFF" w:themeColor="background1"/>
                <w:szCs w:val="20"/>
              </w:rPr>
              <w:t xml:space="preserve">vzdělávání žáků – I. </w:t>
            </w:r>
            <w:proofErr w:type="gramStart"/>
            <w:r w:rsidR="006012FF" w:rsidRPr="00341F9E">
              <w:rPr>
                <w:rFonts w:cstheme="minorHAnsi"/>
                <w:color w:val="FFFFFF" w:themeColor="background1"/>
                <w:szCs w:val="20"/>
              </w:rPr>
              <w:t xml:space="preserve">stupeň </w:t>
            </w:r>
            <w:r w:rsidR="00706A73" w:rsidRPr="00341F9E">
              <w:rPr>
                <w:rFonts w:cstheme="minorHAnsi"/>
                <w:color w:val="FFFFFF" w:themeColor="background1"/>
                <w:szCs w:val="20"/>
              </w:rPr>
              <w:t xml:space="preserve"> </w:t>
            </w:r>
            <w:r w:rsidR="006012FF" w:rsidRPr="00341F9E">
              <w:rPr>
                <w:rFonts w:cstheme="minorHAnsi"/>
                <w:color w:val="FFFFFF" w:themeColor="background1"/>
                <w:szCs w:val="20"/>
              </w:rPr>
              <w:t xml:space="preserve">–  </w:t>
            </w:r>
            <w:r w:rsidR="006012FF" w:rsidRPr="00341F9E">
              <w:rPr>
                <w:rFonts w:cstheme="minorHAnsi"/>
                <w:color w:val="FFFFFF" w:themeColor="background1"/>
                <w:sz w:val="28"/>
              </w:rPr>
              <w:t>první</w:t>
            </w:r>
            <w:proofErr w:type="gramEnd"/>
            <w:r w:rsidRPr="00341F9E">
              <w:rPr>
                <w:rFonts w:cstheme="minorHAnsi"/>
                <w:color w:val="FFFFFF" w:themeColor="background1"/>
                <w:sz w:val="28"/>
              </w:rPr>
              <w:t xml:space="preserve"> </w:t>
            </w:r>
            <w:r w:rsidR="00632567" w:rsidRPr="00341F9E">
              <w:rPr>
                <w:rFonts w:cstheme="minorHAnsi"/>
                <w:color w:val="FFFFFF" w:themeColor="background1"/>
                <w:sz w:val="28"/>
              </w:rPr>
              <w:t>p</w:t>
            </w:r>
            <w:r w:rsidRPr="00341F9E">
              <w:rPr>
                <w:rFonts w:cstheme="minorHAnsi"/>
                <w:color w:val="FFFFFF" w:themeColor="background1"/>
                <w:sz w:val="28"/>
              </w:rPr>
              <w:t>ololetí</w:t>
            </w:r>
            <w:bookmarkEnd w:id="31"/>
          </w:p>
          <w:p w:rsidR="00C54A66" w:rsidRPr="00C54A66" w:rsidRDefault="00B00D36" w:rsidP="00C54A6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41F9E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Stav</w:t>
            </w:r>
            <w:r w:rsidR="007F6C98" w:rsidRPr="00341F9E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 xml:space="preserve"> k </w:t>
            </w:r>
            <w:r w:rsidR="00C939DF" w:rsidRPr="00341F9E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31. 1. 2019</w:t>
            </w:r>
          </w:p>
        </w:tc>
      </w:tr>
      <w:tr w:rsidR="003A051A" w:rsidTr="00C82A92">
        <w:tc>
          <w:tcPr>
            <w:tcW w:w="1220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1225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275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604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  <w:p w:rsidR="003A051A" w:rsidRPr="00B27184" w:rsidRDefault="00C62B0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s </w:t>
            </w:r>
            <w:r w:rsidR="00DD0B52">
              <w:rPr>
                <w:rFonts w:ascii="Calibri" w:hAnsi="Calibri"/>
                <w:b/>
                <w:i/>
                <w:sz w:val="20"/>
                <w:szCs w:val="20"/>
              </w:rPr>
              <w:t>vyznamenáním</w:t>
            </w:r>
          </w:p>
        </w:tc>
        <w:tc>
          <w:tcPr>
            <w:tcW w:w="1319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3A051A" w:rsidRPr="00B27184" w:rsidRDefault="003A051A" w:rsidP="00FD57C5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341F9E" w:rsidTr="00C82A92">
        <w:tc>
          <w:tcPr>
            <w:tcW w:w="1220" w:type="dxa"/>
          </w:tcPr>
          <w:p w:rsidR="00341F9E" w:rsidRPr="00632567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C82A92">
        <w:tc>
          <w:tcPr>
            <w:tcW w:w="1220" w:type="dxa"/>
          </w:tcPr>
          <w:p w:rsidR="00341F9E" w:rsidRPr="00632567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I. C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41F9E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A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B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C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A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B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A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C82A92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B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341F9E" w:rsidRPr="00274E1D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C (V. C)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A</w:t>
            </w:r>
          </w:p>
        </w:tc>
        <w:tc>
          <w:tcPr>
            <w:tcW w:w="1225" w:type="dxa"/>
          </w:tcPr>
          <w:p w:rsidR="00341F9E" w:rsidRPr="00632567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275" w:type="dxa"/>
          </w:tcPr>
          <w:p w:rsidR="00341F9E" w:rsidRPr="00632567" w:rsidRDefault="007206C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Pr="00632567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B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341F9E" w:rsidRDefault="007206CC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Pr="00384B13" w:rsidRDefault="00901585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19" w:type="dxa"/>
          </w:tcPr>
          <w:p w:rsidR="00341F9E" w:rsidRPr="00632567" w:rsidRDefault="00F636B6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D82DC0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65" w:type="dxa"/>
          </w:tcPr>
          <w:p w:rsidR="00341F9E" w:rsidRPr="00632567" w:rsidRDefault="00012AF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F03403">
        <w:tc>
          <w:tcPr>
            <w:tcW w:w="1220" w:type="dxa"/>
            <w:shd w:val="clear" w:color="auto" w:fill="CBA9E5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BA9E5"/>
          </w:tcPr>
          <w:p w:rsidR="00341F9E" w:rsidRPr="002863AB" w:rsidRDefault="00883B45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228</w:t>
            </w:r>
          </w:p>
        </w:tc>
        <w:tc>
          <w:tcPr>
            <w:tcW w:w="1275" w:type="dxa"/>
            <w:shd w:val="clear" w:color="auto" w:fill="CBA9E5"/>
          </w:tcPr>
          <w:p w:rsidR="00341F9E" w:rsidRPr="002863AB" w:rsidRDefault="007206CC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78</w:t>
            </w:r>
          </w:p>
        </w:tc>
        <w:tc>
          <w:tcPr>
            <w:tcW w:w="1604" w:type="dxa"/>
            <w:shd w:val="clear" w:color="auto" w:fill="CBA9E5"/>
          </w:tcPr>
          <w:p w:rsidR="00341F9E" w:rsidRPr="002863AB" w:rsidRDefault="00D82DC0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129</w:t>
            </w:r>
          </w:p>
        </w:tc>
        <w:tc>
          <w:tcPr>
            <w:tcW w:w="1319" w:type="dxa"/>
            <w:shd w:val="clear" w:color="auto" w:fill="CBA9E5"/>
          </w:tcPr>
          <w:p w:rsidR="00341F9E" w:rsidRPr="002863AB" w:rsidRDefault="00F636B6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1336" w:type="dxa"/>
            <w:shd w:val="clear" w:color="auto" w:fill="CBA9E5"/>
          </w:tcPr>
          <w:p w:rsidR="00341F9E" w:rsidRPr="002863AB" w:rsidRDefault="00D82DC0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33</w:t>
            </w:r>
          </w:p>
        </w:tc>
        <w:tc>
          <w:tcPr>
            <w:tcW w:w="1365" w:type="dxa"/>
            <w:shd w:val="clear" w:color="auto" w:fill="CBA9E5"/>
          </w:tcPr>
          <w:p w:rsidR="00341F9E" w:rsidRPr="002863AB" w:rsidRDefault="00012AFF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</w:p>
        </w:tc>
      </w:tr>
      <w:tr w:rsidR="00341F9E" w:rsidTr="00C82A92">
        <w:tc>
          <w:tcPr>
            <w:tcW w:w="9344" w:type="dxa"/>
            <w:gridSpan w:val="7"/>
            <w:shd w:val="clear" w:color="auto" w:fill="auto"/>
          </w:tcPr>
          <w:p w:rsidR="00341F9E" w:rsidRDefault="00341F9E" w:rsidP="00341F9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341F9E" w:rsidRDefault="00341F9E" w:rsidP="00341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„Prospělo“ + „Prospělo s vyznamenáním“ + „Neprospělo“ + „Nehodnoceno“ = „Počet žáků“.</w:t>
            </w:r>
          </w:p>
          <w:p w:rsidR="00341F9E" w:rsidRPr="00D6218D" w:rsidRDefault="00341F9E" w:rsidP="00341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 Žáci s dostatečnou“ se do počtu žáků nezapočítávají, ale jsou započítáni v kolonce „Prospělo“.</w:t>
            </w:r>
          </w:p>
        </w:tc>
      </w:tr>
      <w:tr w:rsidR="00341F9E" w:rsidTr="00C82A92">
        <w:tc>
          <w:tcPr>
            <w:tcW w:w="1220" w:type="dxa"/>
            <w:tcBorders>
              <w:left w:val="nil"/>
              <w:right w:val="nil"/>
            </w:tcBorders>
          </w:tcPr>
          <w:p w:rsidR="00341F9E" w:rsidRDefault="00341F9E" w:rsidP="00341F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41F9E" w:rsidRDefault="00341F9E" w:rsidP="00341F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right w:val="nil"/>
            </w:tcBorders>
          </w:tcPr>
          <w:p w:rsidR="00341F9E" w:rsidRPr="00632567" w:rsidRDefault="00341F9E" w:rsidP="00341F9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4" w:type="dxa"/>
            <w:tcBorders>
              <w:left w:val="nil"/>
              <w:right w:val="nil"/>
            </w:tcBorders>
          </w:tcPr>
          <w:p w:rsidR="00341F9E" w:rsidRPr="00632567" w:rsidRDefault="00341F9E" w:rsidP="00341F9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20" w:type="dxa"/>
            <w:gridSpan w:val="3"/>
            <w:tcBorders>
              <w:left w:val="nil"/>
              <w:right w:val="nil"/>
            </w:tcBorders>
          </w:tcPr>
          <w:p w:rsidR="00341F9E" w:rsidRPr="00632567" w:rsidRDefault="00341F9E" w:rsidP="00341F9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F9E" w:rsidTr="00341F9E">
        <w:tc>
          <w:tcPr>
            <w:tcW w:w="9344" w:type="dxa"/>
            <w:gridSpan w:val="7"/>
            <w:shd w:val="clear" w:color="auto" w:fill="7030A0"/>
          </w:tcPr>
          <w:p w:rsidR="00341F9E" w:rsidRPr="00341F9E" w:rsidRDefault="00341F9E" w:rsidP="00341F9E">
            <w:pPr>
              <w:pStyle w:val="Nadpis2"/>
              <w:numPr>
                <w:ilvl w:val="1"/>
                <w:numId w:val="3"/>
              </w:numPr>
              <w:outlineLvl w:val="1"/>
              <w:rPr>
                <w:color w:val="FFFFFF" w:themeColor="background1"/>
              </w:rPr>
            </w:pPr>
            <w:bookmarkStart w:id="32" w:name="_Toc21377104"/>
            <w:r w:rsidRPr="00341F9E">
              <w:rPr>
                <w:color w:val="FFFFFF" w:themeColor="background1"/>
              </w:rPr>
              <w:t xml:space="preserve">Přehled o výsledcích vzdělávání žáků – II. </w:t>
            </w:r>
            <w:proofErr w:type="gramStart"/>
            <w:r w:rsidRPr="00341F9E">
              <w:rPr>
                <w:color w:val="FFFFFF" w:themeColor="background1"/>
              </w:rPr>
              <w:t xml:space="preserve">stupeň  –  </w:t>
            </w:r>
            <w:r w:rsidRPr="00341F9E">
              <w:rPr>
                <w:color w:val="FFFFFF" w:themeColor="background1"/>
                <w:sz w:val="28"/>
              </w:rPr>
              <w:t>první</w:t>
            </w:r>
            <w:proofErr w:type="gramEnd"/>
            <w:r w:rsidRPr="00341F9E">
              <w:rPr>
                <w:color w:val="FFFFFF" w:themeColor="background1"/>
                <w:sz w:val="28"/>
              </w:rPr>
              <w:t xml:space="preserve"> pololetí</w:t>
            </w:r>
            <w:bookmarkEnd w:id="32"/>
          </w:p>
          <w:p w:rsidR="00341F9E" w:rsidRPr="006012FF" w:rsidRDefault="00341F9E" w:rsidP="00341F9E">
            <w:r w:rsidRPr="00341F9E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Stav k 31. 1. 2019</w:t>
            </w:r>
          </w:p>
        </w:tc>
      </w:tr>
      <w:tr w:rsidR="00341F9E" w:rsidTr="00C82A92">
        <w:tc>
          <w:tcPr>
            <w:tcW w:w="1220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1225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275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604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Prospělo s vyznamenáním</w:t>
            </w:r>
          </w:p>
        </w:tc>
        <w:tc>
          <w:tcPr>
            <w:tcW w:w="1319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341F9E" w:rsidRPr="00B83F4B" w:rsidRDefault="00341F9E" w:rsidP="00341F9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341F9E" w:rsidTr="00C82A92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6CC3">
              <w:rPr>
                <w:rFonts w:ascii="Calibri" w:hAnsi="Calibri"/>
                <w:b/>
                <w:sz w:val="20"/>
                <w:szCs w:val="20"/>
              </w:rPr>
              <w:t>VI. A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341F9E" w:rsidRDefault="007206C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341F9E" w:rsidTr="00C82A92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VI. B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1275" w:type="dxa"/>
          </w:tcPr>
          <w:p w:rsidR="00341F9E" w:rsidRDefault="007206C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341F9E" w:rsidTr="00C82A92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A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341F9E" w:rsidRDefault="007206C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B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341F9E" w:rsidRDefault="00A1299E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41F9E" w:rsidTr="00C82A92">
        <w:tc>
          <w:tcPr>
            <w:tcW w:w="1220" w:type="dxa"/>
          </w:tcPr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C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341F9E" w:rsidRDefault="00A1299E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41F9E" w:rsidTr="00C82A92">
        <w:tc>
          <w:tcPr>
            <w:tcW w:w="1220" w:type="dxa"/>
          </w:tcPr>
          <w:p w:rsidR="00341F9E" w:rsidRPr="00666CC3" w:rsidRDefault="00F03403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VIII. A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1275" w:type="dxa"/>
          </w:tcPr>
          <w:p w:rsidR="00341F9E" w:rsidRDefault="00A1299E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341F9E" w:rsidTr="00C82A92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IX. A</w:t>
            </w:r>
          </w:p>
        </w:tc>
        <w:tc>
          <w:tcPr>
            <w:tcW w:w="1225" w:type="dxa"/>
          </w:tcPr>
          <w:p w:rsidR="00341F9E" w:rsidRDefault="00F03403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1275" w:type="dxa"/>
          </w:tcPr>
          <w:p w:rsidR="00341F9E" w:rsidRDefault="00A1299E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Default="00901585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319" w:type="dxa"/>
          </w:tcPr>
          <w:p w:rsidR="00341F9E" w:rsidRDefault="00F636B6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D82DC0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365" w:type="dxa"/>
          </w:tcPr>
          <w:p w:rsidR="00341F9E" w:rsidRDefault="00012AF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341F9E" w:rsidTr="00F03403">
        <w:tc>
          <w:tcPr>
            <w:tcW w:w="1220" w:type="dxa"/>
            <w:shd w:val="clear" w:color="auto" w:fill="CBA9E5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BA9E5"/>
          </w:tcPr>
          <w:p w:rsidR="00341F9E" w:rsidRPr="005859D8" w:rsidRDefault="00883B45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147</w:t>
            </w:r>
          </w:p>
        </w:tc>
        <w:tc>
          <w:tcPr>
            <w:tcW w:w="1275" w:type="dxa"/>
            <w:shd w:val="clear" w:color="auto" w:fill="CBA9E5"/>
          </w:tcPr>
          <w:p w:rsidR="00341F9E" w:rsidRPr="005859D8" w:rsidRDefault="00A1299E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56</w:t>
            </w:r>
          </w:p>
        </w:tc>
        <w:tc>
          <w:tcPr>
            <w:tcW w:w="1604" w:type="dxa"/>
            <w:shd w:val="clear" w:color="auto" w:fill="CBA9E5"/>
          </w:tcPr>
          <w:p w:rsidR="00341F9E" w:rsidRPr="005859D8" w:rsidRDefault="00D82DC0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29</w:t>
            </w:r>
          </w:p>
        </w:tc>
        <w:tc>
          <w:tcPr>
            <w:tcW w:w="1319" w:type="dxa"/>
            <w:shd w:val="clear" w:color="auto" w:fill="CBA9E5"/>
          </w:tcPr>
          <w:p w:rsidR="00341F9E" w:rsidRPr="005859D8" w:rsidRDefault="00F636B6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42</w:t>
            </w:r>
          </w:p>
        </w:tc>
        <w:tc>
          <w:tcPr>
            <w:tcW w:w="1336" w:type="dxa"/>
            <w:shd w:val="clear" w:color="auto" w:fill="CBA9E5"/>
          </w:tcPr>
          <w:p w:rsidR="00341F9E" w:rsidRPr="005859D8" w:rsidRDefault="00D82DC0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42</w:t>
            </w:r>
          </w:p>
        </w:tc>
        <w:tc>
          <w:tcPr>
            <w:tcW w:w="1365" w:type="dxa"/>
            <w:shd w:val="clear" w:color="auto" w:fill="CBA9E5"/>
          </w:tcPr>
          <w:p w:rsidR="00341F9E" w:rsidRPr="005859D8" w:rsidRDefault="00012AFF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</w:t>
            </w:r>
          </w:p>
        </w:tc>
      </w:tr>
      <w:tr w:rsidR="00341F9E" w:rsidTr="00C82A92">
        <w:tc>
          <w:tcPr>
            <w:tcW w:w="9344" w:type="dxa"/>
            <w:gridSpan w:val="7"/>
            <w:shd w:val="clear" w:color="auto" w:fill="auto"/>
          </w:tcPr>
          <w:p w:rsidR="00341F9E" w:rsidRDefault="00341F9E" w:rsidP="00341F9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341F9E" w:rsidRDefault="00341F9E" w:rsidP="00341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„Prospělo“ + „Prospělo s vyznamenáním“ + „Neprospělo“ + „Nehodnoceno“ = „Počet žáků“.</w:t>
            </w:r>
          </w:p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 Žáci s dostatečnou“ se do počtu žáků nezapočítávají, ale jsou započítáni v kolonce „Prospělo“.</w:t>
            </w:r>
          </w:p>
        </w:tc>
      </w:tr>
    </w:tbl>
    <w:p w:rsidR="00747F19" w:rsidRDefault="00747F19" w:rsidP="0054412F">
      <w:pPr>
        <w:rPr>
          <w:rFonts w:ascii="Calibri" w:hAnsi="Calibri"/>
          <w:sz w:val="20"/>
          <w:szCs w:val="20"/>
        </w:rPr>
      </w:pPr>
    </w:p>
    <w:p w:rsidR="00830920" w:rsidRDefault="00830920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5"/>
        <w:gridCol w:w="1218"/>
        <w:gridCol w:w="1270"/>
        <w:gridCol w:w="1604"/>
        <w:gridCol w:w="1317"/>
        <w:gridCol w:w="1335"/>
        <w:gridCol w:w="1365"/>
      </w:tblGrid>
      <w:tr w:rsidR="00667C39" w:rsidTr="00341F9E">
        <w:tc>
          <w:tcPr>
            <w:tcW w:w="9570" w:type="dxa"/>
            <w:gridSpan w:val="7"/>
            <w:shd w:val="clear" w:color="auto" w:fill="7030A0"/>
          </w:tcPr>
          <w:p w:rsidR="00667C39" w:rsidRPr="00341F9E" w:rsidRDefault="00667C39" w:rsidP="008C1F17">
            <w:pPr>
              <w:pStyle w:val="Nadpis2"/>
              <w:numPr>
                <w:ilvl w:val="1"/>
                <w:numId w:val="3"/>
              </w:numPr>
              <w:outlineLvl w:val="1"/>
              <w:rPr>
                <w:color w:val="FFFFFF" w:themeColor="background1"/>
                <w:sz w:val="28"/>
              </w:rPr>
            </w:pPr>
            <w:bookmarkStart w:id="33" w:name="_Toc21377105"/>
            <w:r w:rsidRPr="00341F9E">
              <w:rPr>
                <w:color w:val="FFFFFF" w:themeColor="background1"/>
              </w:rPr>
              <w:t xml:space="preserve">Přehled o výsledcích vzdělávání žáků – celkový </w:t>
            </w:r>
            <w:proofErr w:type="gramStart"/>
            <w:r w:rsidRPr="00341F9E">
              <w:rPr>
                <w:color w:val="FFFFFF" w:themeColor="background1"/>
              </w:rPr>
              <w:t>přehled</w:t>
            </w:r>
            <w:r w:rsidR="00706A73" w:rsidRPr="00341F9E">
              <w:rPr>
                <w:color w:val="FFFFFF" w:themeColor="background1"/>
              </w:rPr>
              <w:t xml:space="preserve"> </w:t>
            </w:r>
            <w:r w:rsidRPr="00341F9E">
              <w:rPr>
                <w:color w:val="FFFFFF" w:themeColor="background1"/>
              </w:rPr>
              <w:t>–</w:t>
            </w:r>
            <w:r w:rsidR="00706A73" w:rsidRPr="00341F9E">
              <w:rPr>
                <w:color w:val="FFFFFF" w:themeColor="background1"/>
              </w:rPr>
              <w:t xml:space="preserve"> </w:t>
            </w:r>
            <w:r w:rsidRPr="00341F9E">
              <w:rPr>
                <w:color w:val="FFFFFF" w:themeColor="background1"/>
              </w:rPr>
              <w:t xml:space="preserve"> </w:t>
            </w:r>
            <w:r w:rsidRPr="00341F9E">
              <w:rPr>
                <w:color w:val="FFFFFF" w:themeColor="background1"/>
                <w:sz w:val="28"/>
              </w:rPr>
              <w:t>první</w:t>
            </w:r>
            <w:proofErr w:type="gramEnd"/>
            <w:r w:rsidRPr="00341F9E">
              <w:rPr>
                <w:color w:val="FFFFFF" w:themeColor="background1"/>
                <w:sz w:val="28"/>
              </w:rPr>
              <w:t xml:space="preserve"> pololetí</w:t>
            </w:r>
            <w:bookmarkEnd w:id="33"/>
          </w:p>
          <w:p w:rsidR="00D91DCD" w:rsidRPr="00D91DCD" w:rsidRDefault="00C939DF" w:rsidP="00D91DCD">
            <w:r w:rsidRPr="00341F9E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Stav k 31. 1. 2019</w:t>
            </w:r>
          </w:p>
        </w:tc>
      </w:tr>
      <w:tr w:rsidR="00667C39" w:rsidTr="004C5A8F">
        <w:trPr>
          <w:trHeight w:val="556"/>
        </w:trPr>
        <w:tc>
          <w:tcPr>
            <w:tcW w:w="1345" w:type="dxa"/>
          </w:tcPr>
          <w:p w:rsidR="00667C39" w:rsidRDefault="00667C39" w:rsidP="0054412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:rsidR="00667C39" w:rsidRPr="00B83F4B" w:rsidRDefault="00667C39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352" w:type="dxa"/>
          </w:tcPr>
          <w:p w:rsidR="00667C39" w:rsidRPr="00B83F4B" w:rsidRDefault="00667C39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448" w:type="dxa"/>
          </w:tcPr>
          <w:p w:rsidR="00667C39" w:rsidRPr="00B83F4B" w:rsidRDefault="00DD0B5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Prospělo s vyznamenáním</w:t>
            </w:r>
          </w:p>
        </w:tc>
        <w:tc>
          <w:tcPr>
            <w:tcW w:w="1354" w:type="dxa"/>
          </w:tcPr>
          <w:p w:rsidR="00667C39" w:rsidRPr="00B83F4B" w:rsidRDefault="00667C39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667C39" w:rsidRPr="00B83F4B" w:rsidRDefault="00667C39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667C39" w:rsidRPr="00B83F4B" w:rsidRDefault="00667C39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747F19" w:rsidTr="004C5A8F">
        <w:tc>
          <w:tcPr>
            <w:tcW w:w="1345" w:type="dxa"/>
          </w:tcPr>
          <w:p w:rsidR="00747F19" w:rsidRPr="00747F19" w:rsidRDefault="00747F19" w:rsidP="0055762D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I. stupeň</w:t>
            </w:r>
          </w:p>
        </w:tc>
        <w:tc>
          <w:tcPr>
            <w:tcW w:w="1350" w:type="dxa"/>
          </w:tcPr>
          <w:p w:rsidR="00747F19" w:rsidRDefault="00883B45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228</w:t>
            </w:r>
          </w:p>
        </w:tc>
        <w:tc>
          <w:tcPr>
            <w:tcW w:w="1352" w:type="dxa"/>
          </w:tcPr>
          <w:p w:rsidR="00747F19" w:rsidRDefault="007206CC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78</w:t>
            </w:r>
          </w:p>
        </w:tc>
        <w:tc>
          <w:tcPr>
            <w:tcW w:w="1448" w:type="dxa"/>
          </w:tcPr>
          <w:p w:rsidR="00747F19" w:rsidRDefault="00D82DC0" w:rsidP="00966917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129</w:t>
            </w:r>
          </w:p>
        </w:tc>
        <w:tc>
          <w:tcPr>
            <w:tcW w:w="1354" w:type="dxa"/>
          </w:tcPr>
          <w:p w:rsidR="00747F19" w:rsidRDefault="00F636B6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747F19" w:rsidRDefault="00D82DC0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1365" w:type="dxa"/>
          </w:tcPr>
          <w:p w:rsidR="00747F19" w:rsidRDefault="00012AFF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</w:tr>
      <w:tr w:rsidR="00747F19" w:rsidTr="004C5A8F">
        <w:tc>
          <w:tcPr>
            <w:tcW w:w="1345" w:type="dxa"/>
            <w:shd w:val="clear" w:color="auto" w:fill="FFFFFF" w:themeFill="background1"/>
          </w:tcPr>
          <w:p w:rsidR="00747F19" w:rsidRPr="00747F19" w:rsidRDefault="00747F19" w:rsidP="0055762D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II. stupeň</w:t>
            </w:r>
          </w:p>
        </w:tc>
        <w:tc>
          <w:tcPr>
            <w:tcW w:w="1350" w:type="dxa"/>
            <w:shd w:val="clear" w:color="auto" w:fill="FFFFFF" w:themeFill="background1"/>
          </w:tcPr>
          <w:p w:rsidR="00747F19" w:rsidRDefault="00883B45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147</w:t>
            </w:r>
          </w:p>
        </w:tc>
        <w:tc>
          <w:tcPr>
            <w:tcW w:w="1352" w:type="dxa"/>
            <w:shd w:val="clear" w:color="auto" w:fill="FFFFFF" w:themeFill="background1"/>
          </w:tcPr>
          <w:p w:rsidR="00747F19" w:rsidRDefault="00A1299E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56</w:t>
            </w:r>
          </w:p>
        </w:tc>
        <w:tc>
          <w:tcPr>
            <w:tcW w:w="1448" w:type="dxa"/>
            <w:shd w:val="clear" w:color="auto" w:fill="FFFFFF" w:themeFill="background1"/>
          </w:tcPr>
          <w:p w:rsidR="00747F19" w:rsidRDefault="00D82DC0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1354" w:type="dxa"/>
            <w:shd w:val="clear" w:color="auto" w:fill="FFFFFF" w:themeFill="background1"/>
          </w:tcPr>
          <w:p w:rsidR="00747F19" w:rsidRDefault="00F636B6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747F19" w:rsidRDefault="00D82DC0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:rsidR="00747F19" w:rsidRDefault="00012AFF" w:rsidP="00350282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</w:tr>
      <w:tr w:rsidR="00747F19" w:rsidTr="00F03403">
        <w:tc>
          <w:tcPr>
            <w:tcW w:w="1345" w:type="dxa"/>
            <w:shd w:val="clear" w:color="auto" w:fill="CBA9E5"/>
          </w:tcPr>
          <w:p w:rsidR="00747F19" w:rsidRDefault="00747F19" w:rsidP="0054412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CBA9E5"/>
          </w:tcPr>
          <w:p w:rsidR="00747F19" w:rsidRPr="00747F19" w:rsidRDefault="00883B45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375</w:t>
            </w:r>
          </w:p>
        </w:tc>
        <w:tc>
          <w:tcPr>
            <w:tcW w:w="1352" w:type="dxa"/>
            <w:shd w:val="clear" w:color="auto" w:fill="CBA9E5"/>
          </w:tcPr>
          <w:p w:rsidR="00747F19" w:rsidRPr="00747F19" w:rsidRDefault="00A1299E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134</w:t>
            </w:r>
          </w:p>
        </w:tc>
        <w:tc>
          <w:tcPr>
            <w:tcW w:w="1448" w:type="dxa"/>
            <w:shd w:val="clear" w:color="auto" w:fill="CBA9E5"/>
          </w:tcPr>
          <w:p w:rsidR="00747F19" w:rsidRPr="00747F19" w:rsidRDefault="00D82DC0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158</w:t>
            </w:r>
          </w:p>
        </w:tc>
        <w:tc>
          <w:tcPr>
            <w:tcW w:w="1354" w:type="dxa"/>
            <w:shd w:val="clear" w:color="auto" w:fill="CBA9E5"/>
          </w:tcPr>
          <w:p w:rsidR="00747F19" w:rsidRPr="00747F19" w:rsidRDefault="00F636B6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51</w:t>
            </w:r>
          </w:p>
        </w:tc>
        <w:tc>
          <w:tcPr>
            <w:tcW w:w="1356" w:type="dxa"/>
            <w:shd w:val="clear" w:color="auto" w:fill="CBA9E5"/>
          </w:tcPr>
          <w:p w:rsidR="00747F19" w:rsidRPr="00747F19" w:rsidRDefault="00D82DC0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75</w:t>
            </w:r>
          </w:p>
        </w:tc>
        <w:tc>
          <w:tcPr>
            <w:tcW w:w="1365" w:type="dxa"/>
            <w:shd w:val="clear" w:color="auto" w:fill="CBA9E5"/>
          </w:tcPr>
          <w:p w:rsidR="00747F19" w:rsidRPr="00747F19" w:rsidRDefault="00012AFF" w:rsidP="00350282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32</w:t>
            </w:r>
          </w:p>
        </w:tc>
      </w:tr>
      <w:tr w:rsidR="00D6218D" w:rsidTr="00D6218D">
        <w:tc>
          <w:tcPr>
            <w:tcW w:w="9570" w:type="dxa"/>
            <w:gridSpan w:val="7"/>
            <w:shd w:val="clear" w:color="auto" w:fill="auto"/>
          </w:tcPr>
          <w:p w:rsidR="00896E85" w:rsidRDefault="00896E85" w:rsidP="00896E85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896E85" w:rsidRDefault="00896E85" w:rsidP="00896E8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„Prospělo“ + „Prospělo s vyznamenáním“ + „Neprospělo“ + „Nehodnoceno“ = „Počet žáků“.</w:t>
            </w:r>
          </w:p>
          <w:p w:rsidR="00D6218D" w:rsidRDefault="00896E85" w:rsidP="00896E8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 Žáci s dostatečnou“ se do počtu žáků nezapočítávají, ale</w:t>
            </w:r>
            <w:r w:rsidR="00563FB5">
              <w:rPr>
                <w:rFonts w:asciiTheme="minorHAnsi" w:hAnsiTheme="minorHAnsi" w:cstheme="minorHAnsi"/>
                <w:sz w:val="20"/>
                <w:szCs w:val="20"/>
              </w:rPr>
              <w:t xml:space="preserve"> jsou započítáni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 kolonce „Prospělo“.</w:t>
            </w:r>
          </w:p>
        </w:tc>
      </w:tr>
    </w:tbl>
    <w:p w:rsidR="00B26556" w:rsidRDefault="00B26556" w:rsidP="0055762D">
      <w:pPr>
        <w:pStyle w:val="Nadpis2"/>
      </w:pPr>
    </w:p>
    <w:p w:rsidR="0054412F" w:rsidRDefault="0055762D" w:rsidP="0055762D">
      <w:pPr>
        <w:pStyle w:val="Nadpis2"/>
      </w:pPr>
      <w:bookmarkStart w:id="34" w:name="_Toc21377106"/>
      <w:r>
        <w:t>II. pololetí</w:t>
      </w:r>
      <w:bookmarkEnd w:id="3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20"/>
        <w:gridCol w:w="1225"/>
        <w:gridCol w:w="1275"/>
        <w:gridCol w:w="1604"/>
        <w:gridCol w:w="1319"/>
        <w:gridCol w:w="1336"/>
        <w:gridCol w:w="1365"/>
      </w:tblGrid>
      <w:tr w:rsidR="0055762D" w:rsidTr="00341F9E">
        <w:tc>
          <w:tcPr>
            <w:tcW w:w="9344" w:type="dxa"/>
            <w:gridSpan w:val="7"/>
            <w:shd w:val="clear" w:color="auto" w:fill="7030A0"/>
          </w:tcPr>
          <w:p w:rsidR="0055762D" w:rsidRPr="00341F9E" w:rsidRDefault="0055762D" w:rsidP="0055762D">
            <w:pPr>
              <w:pStyle w:val="Nadpis2"/>
              <w:outlineLvl w:val="1"/>
              <w:rPr>
                <w:rFonts w:cstheme="minorHAnsi"/>
                <w:color w:val="FFFFFF" w:themeColor="background1"/>
                <w:szCs w:val="20"/>
              </w:rPr>
            </w:pPr>
            <w:bookmarkStart w:id="35" w:name="_Toc21377107"/>
            <w:r w:rsidRPr="00341F9E">
              <w:rPr>
                <w:rFonts w:cstheme="minorHAnsi"/>
                <w:color w:val="FFFFFF" w:themeColor="background1"/>
                <w:szCs w:val="20"/>
              </w:rPr>
              <w:t xml:space="preserve">6.4. Přehled o výsledcích vzdělávání žáků – I. </w:t>
            </w:r>
            <w:proofErr w:type="gramStart"/>
            <w:r w:rsidR="00706A73" w:rsidRPr="00341F9E">
              <w:rPr>
                <w:rFonts w:cstheme="minorHAnsi"/>
                <w:color w:val="FFFFFF" w:themeColor="background1"/>
                <w:szCs w:val="20"/>
              </w:rPr>
              <w:t xml:space="preserve">stupeň </w:t>
            </w:r>
            <w:r w:rsidRPr="00341F9E">
              <w:rPr>
                <w:rFonts w:cstheme="minorHAnsi"/>
                <w:color w:val="FFFFFF" w:themeColor="background1"/>
                <w:szCs w:val="20"/>
              </w:rPr>
              <w:t xml:space="preserve"> –  </w:t>
            </w:r>
            <w:r w:rsidRPr="00341F9E">
              <w:rPr>
                <w:rFonts w:cstheme="minorHAnsi"/>
                <w:color w:val="FFFFFF" w:themeColor="background1"/>
                <w:sz w:val="28"/>
              </w:rPr>
              <w:t>druhé</w:t>
            </w:r>
            <w:proofErr w:type="gramEnd"/>
            <w:r w:rsidRPr="00341F9E">
              <w:rPr>
                <w:rFonts w:cstheme="minorHAnsi"/>
                <w:color w:val="FFFFFF" w:themeColor="background1"/>
                <w:sz w:val="28"/>
              </w:rPr>
              <w:t xml:space="preserve"> pololetí</w:t>
            </w:r>
            <w:bookmarkEnd w:id="35"/>
          </w:p>
          <w:p w:rsidR="0055762D" w:rsidRPr="002A692E" w:rsidRDefault="0055762D" w:rsidP="00A459DC">
            <w:pPr>
              <w:rPr>
                <w:rFonts w:asciiTheme="minorHAnsi" w:hAnsiTheme="minorHAnsi"/>
                <w:sz w:val="20"/>
                <w:szCs w:val="20"/>
              </w:rPr>
            </w:pPr>
            <w:r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Stav k 31.</w:t>
            </w:r>
            <w:r w:rsidR="00DD0B52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8</w:t>
            </w:r>
            <w:r w:rsidR="00CA2D4E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.</w:t>
            </w:r>
            <w:r w:rsidR="00DD0B52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</w:t>
            </w:r>
            <w:r w:rsidR="00CA2D4E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201</w:t>
            </w:r>
            <w:r w:rsidR="00C939DF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9</w:t>
            </w:r>
            <w:r w:rsidR="004D694A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- po opravných zkouškách</w:t>
            </w:r>
          </w:p>
        </w:tc>
      </w:tr>
      <w:tr w:rsidR="005578CA" w:rsidTr="002B302E">
        <w:tc>
          <w:tcPr>
            <w:tcW w:w="1220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1225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275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604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 vyznamenán</w:t>
            </w:r>
            <w:r w:rsidR="00DD0B52">
              <w:rPr>
                <w:rFonts w:ascii="Calibri" w:hAnsi="Calibri"/>
                <w:b/>
                <w:i/>
                <w:sz w:val="20"/>
                <w:szCs w:val="20"/>
              </w:rPr>
              <w:t>ím</w:t>
            </w:r>
          </w:p>
        </w:tc>
        <w:tc>
          <w:tcPr>
            <w:tcW w:w="1319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5578CA" w:rsidRPr="00B27184" w:rsidRDefault="005578C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27184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341F9E" w:rsidTr="002B302E">
        <w:tc>
          <w:tcPr>
            <w:tcW w:w="1220" w:type="dxa"/>
          </w:tcPr>
          <w:p w:rsidR="00341F9E" w:rsidRPr="00632567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2B302E">
        <w:tc>
          <w:tcPr>
            <w:tcW w:w="1220" w:type="dxa"/>
          </w:tcPr>
          <w:p w:rsidR="00341F9E" w:rsidRPr="00632567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I. C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A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B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C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A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B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A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2B302E">
        <w:tc>
          <w:tcPr>
            <w:tcW w:w="1220" w:type="dxa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B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C (V. C)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275" w:type="dxa"/>
          </w:tcPr>
          <w:p w:rsidR="00341F9E" w:rsidRPr="00632567" w:rsidRDefault="00E956AC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A</w:t>
            </w:r>
          </w:p>
        </w:tc>
        <w:tc>
          <w:tcPr>
            <w:tcW w:w="1225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275" w:type="dxa"/>
          </w:tcPr>
          <w:p w:rsidR="00341F9E" w:rsidRPr="00632567" w:rsidRDefault="009E0844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Pr="00632567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19" w:type="dxa"/>
          </w:tcPr>
          <w:p w:rsidR="00341F9E" w:rsidRPr="00632567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Pr="00632567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65" w:type="dxa"/>
          </w:tcPr>
          <w:p w:rsidR="00341F9E" w:rsidRPr="00632567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B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341F9E" w:rsidRDefault="009E0844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41F9E" w:rsidTr="00F03403">
        <w:tc>
          <w:tcPr>
            <w:tcW w:w="1220" w:type="dxa"/>
            <w:shd w:val="clear" w:color="auto" w:fill="CBA9E5"/>
          </w:tcPr>
          <w:p w:rsidR="00341F9E" w:rsidRPr="00C54A66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BA9E5"/>
          </w:tcPr>
          <w:p w:rsidR="00341F9E" w:rsidRPr="00C54A66" w:rsidRDefault="00D81B4F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223</w:t>
            </w:r>
          </w:p>
        </w:tc>
        <w:tc>
          <w:tcPr>
            <w:tcW w:w="1275" w:type="dxa"/>
            <w:shd w:val="clear" w:color="auto" w:fill="CBA9E5"/>
          </w:tcPr>
          <w:p w:rsidR="00341F9E" w:rsidRPr="00C54A66" w:rsidRDefault="009E0844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84</w:t>
            </w:r>
          </w:p>
        </w:tc>
        <w:tc>
          <w:tcPr>
            <w:tcW w:w="1604" w:type="dxa"/>
            <w:shd w:val="clear" w:color="auto" w:fill="CBA9E5"/>
          </w:tcPr>
          <w:p w:rsidR="00341F9E" w:rsidRPr="00C54A66" w:rsidRDefault="00D81B4F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120</w:t>
            </w:r>
          </w:p>
        </w:tc>
        <w:tc>
          <w:tcPr>
            <w:tcW w:w="1319" w:type="dxa"/>
            <w:shd w:val="clear" w:color="auto" w:fill="CBA9E5"/>
          </w:tcPr>
          <w:p w:rsidR="00341F9E" w:rsidRPr="00C54A66" w:rsidRDefault="006C498F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336" w:type="dxa"/>
            <w:shd w:val="clear" w:color="auto" w:fill="CBA9E5"/>
          </w:tcPr>
          <w:p w:rsidR="00341F9E" w:rsidRPr="00C54A66" w:rsidRDefault="007E671B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1365" w:type="dxa"/>
            <w:shd w:val="clear" w:color="auto" w:fill="CBA9E5"/>
          </w:tcPr>
          <w:p w:rsidR="00341F9E" w:rsidRPr="002863AB" w:rsidRDefault="004120A8" w:rsidP="00341F9E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</w:p>
        </w:tc>
      </w:tr>
      <w:tr w:rsidR="00341F9E" w:rsidTr="002B302E">
        <w:tc>
          <w:tcPr>
            <w:tcW w:w="9344" w:type="dxa"/>
            <w:gridSpan w:val="7"/>
            <w:shd w:val="clear" w:color="auto" w:fill="auto"/>
          </w:tcPr>
          <w:p w:rsidR="00341F9E" w:rsidRDefault="00341F9E" w:rsidP="00341F9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341F9E" w:rsidRDefault="00341F9E" w:rsidP="00341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„Prospělo“ + „Prospělo s vyznamenáním“ + „Neprospělo“ + „Nehodnoceno“ = „Počet žáků“.</w:t>
            </w:r>
          </w:p>
          <w:p w:rsidR="00341F9E" w:rsidRDefault="00341F9E" w:rsidP="00341F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 Žáci s dostatečnou“ se do počtu žáků nezapočítávají, ale jsou započítáni v kolonce „Prospělo“.</w:t>
            </w:r>
          </w:p>
        </w:tc>
      </w:tr>
    </w:tbl>
    <w:p w:rsidR="004932AE" w:rsidRDefault="004932AE" w:rsidP="0055762D"/>
    <w:p w:rsidR="00B26556" w:rsidRPr="0055762D" w:rsidRDefault="00B26556" w:rsidP="0055762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20"/>
        <w:gridCol w:w="1225"/>
        <w:gridCol w:w="1275"/>
        <w:gridCol w:w="1604"/>
        <w:gridCol w:w="1319"/>
        <w:gridCol w:w="1336"/>
        <w:gridCol w:w="1365"/>
      </w:tblGrid>
      <w:tr w:rsidR="004932AE" w:rsidTr="00341F9E">
        <w:tc>
          <w:tcPr>
            <w:tcW w:w="9344" w:type="dxa"/>
            <w:gridSpan w:val="7"/>
            <w:shd w:val="clear" w:color="auto" w:fill="7030A0"/>
          </w:tcPr>
          <w:p w:rsidR="004932AE" w:rsidRPr="00341F9E" w:rsidRDefault="004932AE" w:rsidP="00632202">
            <w:pPr>
              <w:pStyle w:val="Nadpis2"/>
              <w:outlineLvl w:val="1"/>
              <w:rPr>
                <w:rFonts w:cstheme="minorHAnsi"/>
                <w:color w:val="FFFFFF" w:themeColor="background1"/>
                <w:szCs w:val="20"/>
              </w:rPr>
            </w:pPr>
            <w:bookmarkStart w:id="36" w:name="_Toc21377108"/>
            <w:r w:rsidRPr="00341F9E">
              <w:rPr>
                <w:rFonts w:cstheme="minorHAnsi"/>
                <w:color w:val="FFFFFF" w:themeColor="background1"/>
                <w:szCs w:val="20"/>
              </w:rPr>
              <w:t xml:space="preserve">6.5. Přehled o výsledcích vzdělávání žáků – II. </w:t>
            </w:r>
            <w:proofErr w:type="gramStart"/>
            <w:r w:rsidRPr="00341F9E">
              <w:rPr>
                <w:rFonts w:cstheme="minorHAnsi"/>
                <w:color w:val="FFFFFF" w:themeColor="background1"/>
                <w:szCs w:val="20"/>
              </w:rPr>
              <w:t>stupeň</w:t>
            </w:r>
            <w:r w:rsidR="00706A73" w:rsidRPr="00341F9E">
              <w:rPr>
                <w:rFonts w:cstheme="minorHAnsi"/>
                <w:color w:val="FFFFFF" w:themeColor="background1"/>
                <w:szCs w:val="20"/>
              </w:rPr>
              <w:t xml:space="preserve"> </w:t>
            </w:r>
            <w:r w:rsidRPr="00341F9E">
              <w:rPr>
                <w:rFonts w:cstheme="minorHAnsi"/>
                <w:color w:val="FFFFFF" w:themeColor="background1"/>
                <w:szCs w:val="20"/>
              </w:rPr>
              <w:t xml:space="preserve"> –  </w:t>
            </w:r>
            <w:r w:rsidRPr="00341F9E">
              <w:rPr>
                <w:rFonts w:cstheme="minorHAnsi"/>
                <w:color w:val="FFFFFF" w:themeColor="background1"/>
                <w:sz w:val="28"/>
              </w:rPr>
              <w:t>druhé</w:t>
            </w:r>
            <w:proofErr w:type="gramEnd"/>
            <w:r w:rsidRPr="00341F9E">
              <w:rPr>
                <w:rFonts w:cstheme="minorHAnsi"/>
                <w:color w:val="FFFFFF" w:themeColor="background1"/>
                <w:sz w:val="28"/>
              </w:rPr>
              <w:t xml:space="preserve"> pololetí</w:t>
            </w:r>
            <w:bookmarkEnd w:id="36"/>
          </w:p>
          <w:p w:rsidR="004932AE" w:rsidRPr="00341F9E" w:rsidRDefault="004932AE" w:rsidP="00A459DC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Stav k </w:t>
            </w:r>
            <w:r w:rsidR="00C939DF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31. 8. 2019</w:t>
            </w:r>
            <w:r w:rsidR="004D694A" w:rsidRPr="00341F9E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– po opravných zkouškách</w:t>
            </w:r>
          </w:p>
        </w:tc>
      </w:tr>
      <w:tr w:rsidR="004932AE" w:rsidTr="002B302E">
        <w:tc>
          <w:tcPr>
            <w:tcW w:w="1220" w:type="dxa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1225" w:type="dxa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275" w:type="dxa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604" w:type="dxa"/>
          </w:tcPr>
          <w:p w:rsidR="004932AE" w:rsidRPr="00B83F4B" w:rsidRDefault="00DD0B5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Prospělo s vyznamenáním</w:t>
            </w:r>
          </w:p>
        </w:tc>
        <w:tc>
          <w:tcPr>
            <w:tcW w:w="1319" w:type="dxa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4932AE" w:rsidRPr="00B83F4B" w:rsidRDefault="004932A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341F9E" w:rsidTr="002B302E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6CC3">
              <w:rPr>
                <w:rFonts w:ascii="Calibri" w:hAnsi="Calibri"/>
                <w:b/>
                <w:sz w:val="20"/>
                <w:szCs w:val="20"/>
              </w:rPr>
              <w:t>VI. A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341F9E" w:rsidTr="002B302E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VI. B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341F9E" w:rsidTr="002B302E"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A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B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341F9E" w:rsidTr="002B302E">
        <w:tc>
          <w:tcPr>
            <w:tcW w:w="1220" w:type="dxa"/>
          </w:tcPr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C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341F9E" w:rsidTr="002B302E">
        <w:tc>
          <w:tcPr>
            <w:tcW w:w="1220" w:type="dxa"/>
          </w:tcPr>
          <w:p w:rsidR="00341F9E" w:rsidRPr="00666CC3" w:rsidRDefault="00901585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VIII. A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341F9E" w:rsidTr="002B302E">
        <w:trPr>
          <w:trHeight w:val="260"/>
        </w:trPr>
        <w:tc>
          <w:tcPr>
            <w:tcW w:w="1220" w:type="dxa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IX. A</w:t>
            </w:r>
          </w:p>
        </w:tc>
        <w:tc>
          <w:tcPr>
            <w:tcW w:w="1225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1275" w:type="dxa"/>
          </w:tcPr>
          <w:p w:rsidR="00341F9E" w:rsidRDefault="00E956AC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604" w:type="dxa"/>
          </w:tcPr>
          <w:p w:rsidR="00341F9E" w:rsidRDefault="00D81B4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319" w:type="dxa"/>
          </w:tcPr>
          <w:p w:rsidR="00341F9E" w:rsidRDefault="006C498F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:rsidR="00341F9E" w:rsidRDefault="007E671B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365" w:type="dxa"/>
          </w:tcPr>
          <w:p w:rsidR="00341F9E" w:rsidRDefault="004120A8" w:rsidP="00341F9E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341F9E" w:rsidTr="00F03403">
        <w:tc>
          <w:tcPr>
            <w:tcW w:w="1220" w:type="dxa"/>
            <w:shd w:val="clear" w:color="auto" w:fill="CBA9E5"/>
          </w:tcPr>
          <w:p w:rsidR="00341F9E" w:rsidRPr="00666CC3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BA9E5"/>
          </w:tcPr>
          <w:p w:rsidR="00341F9E" w:rsidRPr="005859D8" w:rsidRDefault="00D81B4F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144</w:t>
            </w:r>
          </w:p>
        </w:tc>
        <w:tc>
          <w:tcPr>
            <w:tcW w:w="1275" w:type="dxa"/>
            <w:shd w:val="clear" w:color="auto" w:fill="CBA9E5"/>
          </w:tcPr>
          <w:p w:rsidR="00341F9E" w:rsidRPr="005859D8" w:rsidRDefault="00E956AC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79</w:t>
            </w:r>
          </w:p>
        </w:tc>
        <w:tc>
          <w:tcPr>
            <w:tcW w:w="1604" w:type="dxa"/>
            <w:shd w:val="clear" w:color="auto" w:fill="CBA9E5"/>
          </w:tcPr>
          <w:p w:rsidR="00341F9E" w:rsidRPr="005859D8" w:rsidRDefault="00D81B4F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28</w:t>
            </w:r>
          </w:p>
        </w:tc>
        <w:tc>
          <w:tcPr>
            <w:tcW w:w="1319" w:type="dxa"/>
            <w:shd w:val="clear" w:color="auto" w:fill="CBA9E5"/>
          </w:tcPr>
          <w:p w:rsidR="00341F9E" w:rsidRPr="005859D8" w:rsidRDefault="006C498F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25</w:t>
            </w:r>
          </w:p>
        </w:tc>
        <w:tc>
          <w:tcPr>
            <w:tcW w:w="1336" w:type="dxa"/>
            <w:shd w:val="clear" w:color="auto" w:fill="CBA9E5"/>
          </w:tcPr>
          <w:p w:rsidR="00341F9E" w:rsidRPr="005859D8" w:rsidRDefault="007E671B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56</w:t>
            </w:r>
          </w:p>
        </w:tc>
        <w:tc>
          <w:tcPr>
            <w:tcW w:w="1365" w:type="dxa"/>
            <w:shd w:val="clear" w:color="auto" w:fill="CBA9E5"/>
          </w:tcPr>
          <w:p w:rsidR="00341F9E" w:rsidRPr="005859D8" w:rsidRDefault="004120A8" w:rsidP="00341F9E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</w:t>
            </w:r>
          </w:p>
        </w:tc>
      </w:tr>
      <w:tr w:rsidR="00341F9E" w:rsidTr="002B302E">
        <w:tc>
          <w:tcPr>
            <w:tcW w:w="9344" w:type="dxa"/>
            <w:gridSpan w:val="7"/>
            <w:shd w:val="clear" w:color="auto" w:fill="auto"/>
          </w:tcPr>
          <w:p w:rsidR="00341F9E" w:rsidRDefault="00341F9E" w:rsidP="00341F9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  <w:r w:rsidRPr="007B33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341F9E" w:rsidRDefault="00341F9E" w:rsidP="00341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„Prospělo“ + „Prospělo s vyznamenáním“ + „Neprospělo“ + „Nehodnoceno“ = „Počet žáků“.</w:t>
            </w:r>
          </w:p>
          <w:p w:rsidR="00341F9E" w:rsidRDefault="00341F9E" w:rsidP="00341F9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 Žáci s dostatečnou“ se do počtu žáků nezapočítávají, ale jsou započítáni v kolonce „Prospělo“.</w:t>
            </w:r>
          </w:p>
        </w:tc>
      </w:tr>
    </w:tbl>
    <w:p w:rsidR="00A7404A" w:rsidRDefault="00A7404A" w:rsidP="0054412F"/>
    <w:p w:rsidR="004F4CC9" w:rsidRDefault="004F4CC9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8"/>
        <w:gridCol w:w="1216"/>
        <w:gridCol w:w="1269"/>
        <w:gridCol w:w="1604"/>
        <w:gridCol w:w="1317"/>
        <w:gridCol w:w="1335"/>
        <w:gridCol w:w="1365"/>
      </w:tblGrid>
      <w:tr w:rsidR="00A7404A" w:rsidTr="00341F9E">
        <w:tc>
          <w:tcPr>
            <w:tcW w:w="9570" w:type="dxa"/>
            <w:gridSpan w:val="7"/>
            <w:shd w:val="clear" w:color="auto" w:fill="7030A0"/>
          </w:tcPr>
          <w:p w:rsidR="00A7404A" w:rsidRDefault="00A7404A" w:rsidP="00A7404A">
            <w:pPr>
              <w:pStyle w:val="Nadpis2"/>
              <w:outlineLvl w:val="1"/>
            </w:pPr>
            <w:bookmarkStart w:id="37" w:name="_Toc21377109"/>
            <w:r w:rsidRPr="00341F9E">
              <w:rPr>
                <w:color w:val="FFFFFF" w:themeColor="background1"/>
              </w:rPr>
              <w:t xml:space="preserve">6.6. Přehled o výsledcích vzdělávání žáků – celkový přehled – </w:t>
            </w:r>
            <w:r w:rsidRPr="00341F9E">
              <w:rPr>
                <w:color w:val="FFFFFF" w:themeColor="background1"/>
                <w:sz w:val="28"/>
              </w:rPr>
              <w:t>druhé pololetí</w:t>
            </w:r>
            <w:bookmarkEnd w:id="37"/>
          </w:p>
        </w:tc>
      </w:tr>
      <w:tr w:rsidR="00A7404A" w:rsidTr="004C5A8F">
        <w:tc>
          <w:tcPr>
            <w:tcW w:w="1348" w:type="dxa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1348" w:type="dxa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351" w:type="dxa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Prospělo</w:t>
            </w:r>
          </w:p>
        </w:tc>
        <w:tc>
          <w:tcPr>
            <w:tcW w:w="1448" w:type="dxa"/>
          </w:tcPr>
          <w:p w:rsidR="00A7404A" w:rsidRPr="00B83F4B" w:rsidRDefault="00DD0B5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Prospělo s vyznamenáním</w:t>
            </w:r>
          </w:p>
        </w:tc>
        <w:tc>
          <w:tcPr>
            <w:tcW w:w="1354" w:type="dxa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Neprospělo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Žáci s dostatečnou</w:t>
            </w:r>
          </w:p>
        </w:tc>
        <w:tc>
          <w:tcPr>
            <w:tcW w:w="1365" w:type="dxa"/>
          </w:tcPr>
          <w:p w:rsidR="00A7404A" w:rsidRPr="00B83F4B" w:rsidRDefault="00A7404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3F4B">
              <w:rPr>
                <w:rFonts w:ascii="Calibri" w:hAnsi="Calibri"/>
                <w:b/>
                <w:i/>
                <w:sz w:val="20"/>
                <w:szCs w:val="20"/>
              </w:rPr>
              <w:t>Nehodnoceno</w:t>
            </w:r>
          </w:p>
        </w:tc>
      </w:tr>
      <w:tr w:rsidR="00A7404A" w:rsidTr="004C5A8F">
        <w:tc>
          <w:tcPr>
            <w:tcW w:w="1348" w:type="dxa"/>
          </w:tcPr>
          <w:p w:rsidR="00A7404A" w:rsidRPr="00747F19" w:rsidRDefault="00A7404A" w:rsidP="00552360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I. stupeň</w:t>
            </w:r>
          </w:p>
        </w:tc>
        <w:tc>
          <w:tcPr>
            <w:tcW w:w="1348" w:type="dxa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351" w:type="dxa"/>
          </w:tcPr>
          <w:p w:rsidR="00A7404A" w:rsidRPr="00A7404A" w:rsidRDefault="009E0844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84</w:t>
            </w:r>
          </w:p>
        </w:tc>
        <w:tc>
          <w:tcPr>
            <w:tcW w:w="1448" w:type="dxa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354" w:type="dxa"/>
          </w:tcPr>
          <w:p w:rsidR="00A7404A" w:rsidRPr="00A7404A" w:rsidRDefault="006C498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A7404A" w:rsidRPr="00A7404A" w:rsidRDefault="007E671B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1365" w:type="dxa"/>
          </w:tcPr>
          <w:p w:rsidR="00A7404A" w:rsidRPr="00A7404A" w:rsidRDefault="004120A8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</w:tr>
      <w:tr w:rsidR="00A7404A" w:rsidTr="004C5A8F">
        <w:tc>
          <w:tcPr>
            <w:tcW w:w="1348" w:type="dxa"/>
          </w:tcPr>
          <w:p w:rsidR="00A7404A" w:rsidRPr="00747F19" w:rsidRDefault="00A7404A" w:rsidP="00552360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II. stupeň</w:t>
            </w:r>
          </w:p>
        </w:tc>
        <w:tc>
          <w:tcPr>
            <w:tcW w:w="1348" w:type="dxa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144</w:t>
            </w:r>
          </w:p>
        </w:tc>
        <w:tc>
          <w:tcPr>
            <w:tcW w:w="1351" w:type="dxa"/>
          </w:tcPr>
          <w:p w:rsidR="00A7404A" w:rsidRPr="00A7404A" w:rsidRDefault="00E956AC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</w:t>
            </w:r>
          </w:p>
        </w:tc>
        <w:tc>
          <w:tcPr>
            <w:tcW w:w="1448" w:type="dxa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354" w:type="dxa"/>
          </w:tcPr>
          <w:p w:rsidR="00A7404A" w:rsidRPr="00A7404A" w:rsidRDefault="006C498F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356" w:type="dxa"/>
            <w:shd w:val="clear" w:color="auto" w:fill="D9D9D9" w:themeFill="background1" w:themeFillShade="D9"/>
          </w:tcPr>
          <w:p w:rsidR="00A7404A" w:rsidRPr="00A7404A" w:rsidRDefault="007E671B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56</w:t>
            </w:r>
          </w:p>
        </w:tc>
        <w:tc>
          <w:tcPr>
            <w:tcW w:w="1365" w:type="dxa"/>
          </w:tcPr>
          <w:p w:rsidR="00A7404A" w:rsidRPr="00A7404A" w:rsidRDefault="004120A8" w:rsidP="00AE5D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</w:tr>
      <w:tr w:rsidR="00A7404A" w:rsidRPr="00A7404A" w:rsidTr="00F03403">
        <w:tc>
          <w:tcPr>
            <w:tcW w:w="1348" w:type="dxa"/>
            <w:shd w:val="clear" w:color="auto" w:fill="CBA9E5"/>
          </w:tcPr>
          <w:p w:rsidR="00A7404A" w:rsidRPr="00A7404A" w:rsidRDefault="00A7404A" w:rsidP="00552360">
            <w:pPr>
              <w:rPr>
                <w:b/>
              </w:rPr>
            </w:pPr>
          </w:p>
        </w:tc>
        <w:tc>
          <w:tcPr>
            <w:tcW w:w="1348" w:type="dxa"/>
            <w:shd w:val="clear" w:color="auto" w:fill="CBA9E5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367</w:t>
            </w:r>
          </w:p>
        </w:tc>
        <w:tc>
          <w:tcPr>
            <w:tcW w:w="1351" w:type="dxa"/>
            <w:shd w:val="clear" w:color="auto" w:fill="CBA9E5"/>
          </w:tcPr>
          <w:p w:rsidR="00A7404A" w:rsidRPr="00A7404A" w:rsidRDefault="009E0844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163</w:t>
            </w:r>
          </w:p>
        </w:tc>
        <w:tc>
          <w:tcPr>
            <w:tcW w:w="1448" w:type="dxa"/>
            <w:shd w:val="clear" w:color="auto" w:fill="CBA9E5"/>
          </w:tcPr>
          <w:p w:rsidR="00A7404A" w:rsidRPr="00A7404A" w:rsidRDefault="00D81B4F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148</w:t>
            </w:r>
          </w:p>
        </w:tc>
        <w:tc>
          <w:tcPr>
            <w:tcW w:w="1354" w:type="dxa"/>
            <w:shd w:val="clear" w:color="auto" w:fill="CBA9E5"/>
          </w:tcPr>
          <w:p w:rsidR="00A7404A" w:rsidRPr="00A7404A" w:rsidRDefault="006C498F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1356" w:type="dxa"/>
            <w:shd w:val="clear" w:color="auto" w:fill="CBA9E5"/>
          </w:tcPr>
          <w:p w:rsidR="00A7404A" w:rsidRPr="00A7404A" w:rsidRDefault="007E671B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1365" w:type="dxa"/>
            <w:shd w:val="clear" w:color="auto" w:fill="CBA9E5"/>
          </w:tcPr>
          <w:p w:rsidR="00A7404A" w:rsidRPr="00A7404A" w:rsidRDefault="004120A8" w:rsidP="00AE5D42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24</w:t>
            </w:r>
          </w:p>
        </w:tc>
      </w:tr>
      <w:tr w:rsidR="00184F9C" w:rsidRPr="00A7404A" w:rsidTr="00184F9C">
        <w:tc>
          <w:tcPr>
            <w:tcW w:w="9570" w:type="dxa"/>
            <w:gridSpan w:val="7"/>
            <w:shd w:val="clear" w:color="auto" w:fill="auto"/>
          </w:tcPr>
          <w:p w:rsidR="00184F9C" w:rsidRPr="00E15DD2" w:rsidRDefault="00184F9C" w:rsidP="00184F9C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E15DD2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Komentář:</w:t>
            </w:r>
          </w:p>
          <w:p w:rsidR="00184F9C" w:rsidRPr="00AB0C42" w:rsidRDefault="002E0B9D" w:rsidP="008C1F17">
            <w:pPr>
              <w:pStyle w:val="Odstavecseseznamem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B0C42">
              <w:rPr>
                <w:rFonts w:asciiTheme="minorHAnsi" w:hAnsiTheme="minorHAnsi" w:cstheme="minorHAnsi"/>
                <w:b/>
                <w:sz w:val="20"/>
                <w:szCs w:val="20"/>
              </w:rPr>
              <w:t>Na prvním stupni</w:t>
            </w:r>
            <w:r w:rsidR="008B2AD5" w:rsidRPr="00AB0C42">
              <w:rPr>
                <w:rFonts w:asciiTheme="minorHAnsi" w:hAnsiTheme="minorHAnsi" w:cstheme="minorHAnsi"/>
                <w:sz w:val="20"/>
                <w:szCs w:val="20"/>
              </w:rPr>
              <w:t xml:space="preserve"> konal</w:t>
            </w:r>
            <w:r w:rsidR="00077A37" w:rsidRPr="00AB0C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67B16" w:rsidRPr="00AB0C42">
              <w:rPr>
                <w:rFonts w:asciiTheme="minorHAnsi" w:hAnsiTheme="minorHAnsi" w:cstheme="minorHAnsi"/>
                <w:sz w:val="20"/>
                <w:szCs w:val="20"/>
              </w:rPr>
              <w:t xml:space="preserve">neúspěšně </w:t>
            </w:r>
            <w:r w:rsidR="00077A37" w:rsidRPr="00AB0C42">
              <w:rPr>
                <w:rFonts w:asciiTheme="minorHAnsi" w:hAnsiTheme="minorHAnsi" w:cstheme="minorHAnsi"/>
                <w:sz w:val="20"/>
                <w:szCs w:val="20"/>
              </w:rPr>
              <w:t>opravnou zkoušku</w:t>
            </w:r>
            <w:r w:rsidR="008B2AD5" w:rsidRPr="00AB0C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67B16" w:rsidRPr="00AB0C42">
              <w:rPr>
                <w:rFonts w:asciiTheme="minorHAnsi" w:hAnsiTheme="minorHAnsi" w:cstheme="minorHAnsi"/>
                <w:sz w:val="20"/>
                <w:szCs w:val="20"/>
              </w:rPr>
              <w:t xml:space="preserve">jeden </w:t>
            </w:r>
            <w:r w:rsidR="00077A37" w:rsidRPr="00AB0C42">
              <w:rPr>
                <w:rFonts w:asciiTheme="minorHAnsi" w:hAnsiTheme="minorHAnsi" w:cstheme="minorHAnsi"/>
                <w:sz w:val="20"/>
                <w:szCs w:val="20"/>
              </w:rPr>
              <w:t>žák</w:t>
            </w:r>
            <w:r w:rsidR="008B2AD5" w:rsidRPr="00AB0C4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A03FA" w:rsidRPr="0086256F" w:rsidRDefault="002E0B9D" w:rsidP="00044BA9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256F">
              <w:rPr>
                <w:rFonts w:asciiTheme="minorHAnsi" w:hAnsiTheme="minorHAnsi" w:cstheme="minorHAnsi"/>
                <w:b/>
                <w:sz w:val="20"/>
                <w:szCs w:val="20"/>
              </w:rPr>
              <w:t>Na druhém stupni</w:t>
            </w:r>
            <w:r w:rsidR="006451C9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A5EEB" w:rsidRPr="0086256F">
              <w:rPr>
                <w:rFonts w:asciiTheme="minorHAnsi" w:hAnsiTheme="minorHAnsi" w:cstheme="minorHAnsi"/>
                <w:sz w:val="20"/>
                <w:szCs w:val="20"/>
              </w:rPr>
              <w:t>konali</w:t>
            </w:r>
            <w:r w:rsidR="00790031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 opravné zkoušky </w:t>
            </w:r>
            <w:r w:rsidR="007C2896" w:rsidRPr="0086256F">
              <w:rPr>
                <w:rFonts w:asciiTheme="minorHAnsi" w:hAnsiTheme="minorHAnsi" w:cstheme="minorHAnsi"/>
                <w:sz w:val="20"/>
                <w:szCs w:val="20"/>
              </w:rPr>
              <w:t>dva žáci ve třech</w:t>
            </w:r>
            <w:r w:rsidR="006451C9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67B16" w:rsidRPr="0086256F">
              <w:rPr>
                <w:rFonts w:asciiTheme="minorHAnsi" w:hAnsiTheme="minorHAnsi" w:cstheme="minorHAnsi"/>
                <w:sz w:val="20"/>
                <w:szCs w:val="20"/>
              </w:rPr>
              <w:t>předmětech, a to v</w:t>
            </w:r>
            <w:r w:rsidR="007C2896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 chemii, fyzice a </w:t>
            </w:r>
            <w:r w:rsidR="00767B16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přírodopise. </w:t>
            </w:r>
            <w:r w:rsidR="007C2896" w:rsidRPr="0086256F">
              <w:rPr>
                <w:rFonts w:asciiTheme="minorHAnsi" w:hAnsiTheme="minorHAnsi" w:cstheme="minorHAnsi"/>
                <w:sz w:val="20"/>
                <w:szCs w:val="20"/>
              </w:rPr>
              <w:t>Jeden žák, který</w:t>
            </w:r>
            <w:r w:rsidR="0086256F" w:rsidRPr="0086256F">
              <w:rPr>
                <w:rFonts w:asciiTheme="minorHAnsi" w:hAnsiTheme="minorHAnsi" w:cstheme="minorHAnsi"/>
                <w:sz w:val="20"/>
                <w:szCs w:val="20"/>
              </w:rPr>
              <w:t xml:space="preserve"> konali opravné zkoušky byli </w:t>
            </w:r>
            <w:r w:rsidR="006451C9" w:rsidRPr="0086256F">
              <w:rPr>
                <w:rFonts w:asciiTheme="minorHAnsi" w:hAnsiTheme="minorHAnsi" w:cstheme="minorHAnsi"/>
                <w:sz w:val="20"/>
                <w:szCs w:val="20"/>
              </w:rPr>
              <w:t>úspěšn</w:t>
            </w:r>
            <w:r w:rsidR="0086256F" w:rsidRPr="0086256F">
              <w:rPr>
                <w:rFonts w:asciiTheme="minorHAnsi" w:hAnsiTheme="minorHAnsi" w:cstheme="minorHAnsi"/>
                <w:sz w:val="20"/>
                <w:szCs w:val="20"/>
              </w:rPr>
              <w:t>ý</w:t>
            </w:r>
            <w:r w:rsidR="0086256F" w:rsidRPr="0086256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r w:rsidR="0086256F" w:rsidRPr="0086256F">
              <w:rPr>
                <w:rFonts w:asciiTheme="minorHAnsi" w:hAnsiTheme="minorHAnsi" w:cstheme="minorHAnsi"/>
                <w:sz w:val="20"/>
                <w:szCs w:val="20"/>
              </w:rPr>
              <w:t>druhý neúspěšný. Úspěšný žák ukončil povinnou školní docházku.</w:t>
            </w:r>
          </w:p>
          <w:p w:rsidR="00E14A6E" w:rsidRPr="00406AB2" w:rsidRDefault="00406AB2" w:rsidP="008C1F17">
            <w:pPr>
              <w:pStyle w:val="Normal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06AB2">
              <w:rPr>
                <w:rFonts w:asciiTheme="minorHAnsi" w:hAnsiTheme="minorHAnsi" w:cstheme="minorHAnsi"/>
                <w:sz w:val="20"/>
                <w:szCs w:val="20"/>
              </w:rPr>
              <w:t>Osm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žá</w:t>
            </w:r>
            <w:r w:rsidR="00414522" w:rsidRPr="00406AB2">
              <w:rPr>
                <w:rFonts w:asciiTheme="minorHAnsi" w:hAnsiTheme="minorHAnsi" w:cstheme="minorHAnsi"/>
                <w:sz w:val="20"/>
                <w:szCs w:val="20"/>
              </w:rPr>
              <w:t>ků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prvního stupně</w:t>
            </w:r>
            <w:r w:rsidR="00924FFC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06AB2">
              <w:rPr>
                <w:rFonts w:asciiTheme="minorHAnsi" w:hAnsiTheme="minorHAnsi" w:cstheme="minorHAnsi"/>
                <w:sz w:val="20"/>
                <w:szCs w:val="20"/>
              </w:rPr>
              <w:t>a jedenáct</w:t>
            </w:r>
            <w:r w:rsidR="00414522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žák</w:t>
            </w:r>
            <w:r w:rsidR="00EF504D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ů </w:t>
            </w:r>
            <w:r w:rsidR="00414522" w:rsidRPr="00406AB2">
              <w:rPr>
                <w:rFonts w:asciiTheme="minorHAnsi" w:hAnsiTheme="minorHAnsi" w:cstheme="minorHAnsi"/>
                <w:sz w:val="20"/>
                <w:szCs w:val="20"/>
              </w:rPr>
              <w:t>stupně</w:t>
            </w:r>
            <w:r w:rsidR="00EF504D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druhého plnilo</w:t>
            </w:r>
            <w:r w:rsidR="00414522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>povinnou šk</w:t>
            </w:r>
            <w:r w:rsidR="00EF504D" w:rsidRPr="00406AB2">
              <w:rPr>
                <w:rFonts w:asciiTheme="minorHAnsi" w:hAnsiTheme="minorHAnsi" w:cstheme="minorHAnsi"/>
                <w:sz w:val="20"/>
                <w:szCs w:val="20"/>
              </w:rPr>
              <w:t>olní docházku v zahraničí (v souladu s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§38</w:t>
            </w:r>
            <w:r w:rsidR="001566AA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odst. 1a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zákona č. 561/2004 Sb. o předškolním, základním, středním, vyšším odborném a jiném vzdělávání (školský zákon)</w:t>
            </w:r>
            <w:r w:rsidR="00414522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v platném znění</w:t>
            </w:r>
            <w:r w:rsidR="00343EAE" w:rsidRPr="00406AB2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  <w:r w:rsidR="00924FFC" w:rsidRPr="00406AB2">
              <w:rPr>
                <w:rFonts w:asciiTheme="minorHAnsi" w:hAnsiTheme="minorHAnsi" w:cstheme="minorHAnsi"/>
                <w:sz w:val="20"/>
                <w:szCs w:val="20"/>
              </w:rPr>
              <w:t xml:space="preserve"> PŠD plnili v SRN a Spojeném království Velká Británie a Severní Irsko.</w:t>
            </w:r>
          </w:p>
          <w:p w:rsidR="00511AF8" w:rsidRDefault="00511AF8" w:rsidP="003F14D8">
            <w:pPr>
              <w:pStyle w:val="ODSTAVEC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F42FBB">
              <w:rPr>
                <w:rFonts w:asciiTheme="minorHAnsi" w:hAnsiTheme="minorHAnsi" w:cstheme="minorHAnsi"/>
              </w:rPr>
              <w:t>Ve školním roce 201</w:t>
            </w:r>
            <w:r w:rsidR="00F42FBB" w:rsidRPr="00F42FBB">
              <w:rPr>
                <w:rFonts w:asciiTheme="minorHAnsi" w:hAnsiTheme="minorHAnsi" w:cstheme="minorHAnsi"/>
              </w:rPr>
              <w:t>7</w:t>
            </w:r>
            <w:r w:rsidRPr="00F42FBB">
              <w:rPr>
                <w:rFonts w:asciiTheme="minorHAnsi" w:hAnsiTheme="minorHAnsi" w:cstheme="minorHAnsi"/>
              </w:rPr>
              <w:t>/201</w:t>
            </w:r>
            <w:r w:rsidR="00F42FBB" w:rsidRPr="00F42FBB">
              <w:rPr>
                <w:rFonts w:asciiTheme="minorHAnsi" w:hAnsiTheme="minorHAnsi" w:cstheme="minorHAnsi"/>
              </w:rPr>
              <w:t>8</w:t>
            </w:r>
            <w:r w:rsidRPr="00F42FBB">
              <w:rPr>
                <w:rFonts w:asciiTheme="minorHAnsi" w:hAnsiTheme="minorHAnsi" w:cstheme="minorHAnsi"/>
              </w:rPr>
              <w:t xml:space="preserve"> byla </w:t>
            </w:r>
            <w:r w:rsidR="007C71CC" w:rsidRPr="00F42FBB">
              <w:rPr>
                <w:rFonts w:asciiTheme="minorHAnsi" w:hAnsiTheme="minorHAnsi" w:cstheme="minorHAnsi"/>
              </w:rPr>
              <w:t xml:space="preserve">v souladu s § 47 školského zákona zřízena </w:t>
            </w:r>
            <w:r w:rsidR="007C71CC" w:rsidRPr="00F42FBB">
              <w:rPr>
                <w:rFonts w:asciiTheme="minorHAnsi" w:hAnsiTheme="minorHAnsi" w:cstheme="minorHAnsi"/>
                <w:b/>
              </w:rPr>
              <w:t>přípravná třída</w:t>
            </w:r>
            <w:r w:rsidR="007C71CC" w:rsidRPr="00F42FBB">
              <w:rPr>
                <w:rFonts w:asciiTheme="minorHAnsi" w:hAnsiTheme="minorHAnsi" w:cstheme="minorHAnsi"/>
              </w:rPr>
              <w:t>. Přípravná třída je určena pro děti v posledním roce před zahájením povinné školní docházky</w:t>
            </w:r>
            <w:r w:rsidR="00E274C7" w:rsidRPr="00F42FBB">
              <w:rPr>
                <w:rFonts w:asciiTheme="minorHAnsi" w:hAnsiTheme="minorHAnsi" w:cstheme="minorHAnsi"/>
              </w:rPr>
              <w:t>,</w:t>
            </w:r>
            <w:r w:rsidR="007C71CC" w:rsidRPr="00F42FBB">
              <w:rPr>
                <w:rFonts w:asciiTheme="minorHAnsi" w:hAnsiTheme="minorHAnsi" w:cstheme="minorHAnsi"/>
              </w:rPr>
              <w:t xml:space="preserve"> u kterých je předpoklad, že zařazení do přípravné třídy vyrovná jejich vývoj.</w:t>
            </w:r>
            <w:r w:rsidR="009200EA" w:rsidRPr="00F42FBB">
              <w:rPr>
                <w:rFonts w:asciiTheme="minorHAnsi" w:hAnsiTheme="minorHAnsi" w:cstheme="minorHAnsi"/>
              </w:rPr>
              <w:t xml:space="preserve"> Obsah vzdělávání se řídí Rámcovým vzdělávacím programem pro předškolní vzdělávání a je součástí školního vzdělávacího programu.</w:t>
            </w:r>
            <w:r w:rsidR="008B1755" w:rsidRPr="00F42FBB">
              <w:rPr>
                <w:rFonts w:asciiTheme="minorHAnsi" w:hAnsiTheme="minorHAnsi" w:cstheme="minorHAnsi"/>
              </w:rPr>
              <w:t xml:space="preserve"> Žáci se připravili na vstup do první třídy, hlavní důraz byl kladen na jemnou motoriku a na získání návyků a dovedností nutné pro úspěšné zaškolení v první třídě. Všichni žáci přípravné třídy prošli úspěšně zápisem.</w:t>
            </w:r>
            <w:r w:rsidR="00681E2B" w:rsidRPr="00F42FBB">
              <w:rPr>
                <w:rFonts w:asciiTheme="minorHAnsi" w:hAnsiTheme="minorHAnsi" w:cstheme="minorHAnsi"/>
              </w:rPr>
              <w:t xml:space="preserve"> </w:t>
            </w:r>
          </w:p>
          <w:p w:rsidR="00F42FBB" w:rsidRPr="00343EAE" w:rsidRDefault="00FF76A3" w:rsidP="003F14D8">
            <w:pPr>
              <w:pStyle w:val="ODSTAVEC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Dva žáci, kteří splnili</w:t>
            </w:r>
            <w:r w:rsidR="00F42FBB">
              <w:rPr>
                <w:rFonts w:asciiTheme="minorHAnsi" w:hAnsiTheme="minorHAnsi" w:cstheme="minorHAnsi"/>
              </w:rPr>
              <w:t xml:space="preserve"> devět let povinné školní docházky požádali o možnost plnit povinnou školní docházku desátým rokem.  Jejich žádosti bylo po projednání v pedagogické radě vyhověno.</w:t>
            </w:r>
          </w:p>
        </w:tc>
      </w:tr>
    </w:tbl>
    <w:p w:rsidR="00632202" w:rsidRDefault="00632202" w:rsidP="00632202">
      <w:pPr>
        <w:pStyle w:val="Nadpis2"/>
      </w:pPr>
      <w:bookmarkStart w:id="38" w:name="_Toc21377110"/>
      <w:r>
        <w:t xml:space="preserve">Chování – I. </w:t>
      </w:r>
      <w:r w:rsidR="00070CEA">
        <w:t>pololetí</w:t>
      </w:r>
      <w:bookmarkEnd w:id="38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4"/>
        <w:gridCol w:w="1038"/>
        <w:gridCol w:w="1051"/>
        <w:gridCol w:w="1033"/>
        <w:gridCol w:w="1033"/>
        <w:gridCol w:w="1032"/>
        <w:gridCol w:w="1042"/>
        <w:gridCol w:w="1042"/>
      </w:tblGrid>
      <w:tr w:rsidR="00692D9F" w:rsidTr="005315E5">
        <w:tc>
          <w:tcPr>
            <w:tcW w:w="9344" w:type="dxa"/>
            <w:gridSpan w:val="9"/>
            <w:shd w:val="clear" w:color="auto" w:fill="7030A0"/>
          </w:tcPr>
          <w:p w:rsidR="00692D9F" w:rsidRPr="00DF2E95" w:rsidRDefault="00692D9F" w:rsidP="00692D9F">
            <w:pPr>
              <w:pStyle w:val="Nadpis2"/>
              <w:outlineLvl w:val="1"/>
              <w:rPr>
                <w:color w:val="FFFFFF" w:themeColor="background1"/>
              </w:rPr>
            </w:pPr>
            <w:bookmarkStart w:id="39" w:name="_Toc21377111"/>
            <w:r w:rsidRPr="005315E5">
              <w:rPr>
                <w:color w:val="FFFFFF" w:themeColor="background1"/>
              </w:rPr>
              <w:t xml:space="preserve">6.7. Přehled o chování – I. stupeň – </w:t>
            </w:r>
            <w:r w:rsidRPr="005315E5">
              <w:rPr>
                <w:color w:val="FFFFFF" w:themeColor="background1"/>
                <w:sz w:val="28"/>
              </w:rPr>
              <w:t>první pololetí</w:t>
            </w:r>
            <w:bookmarkEnd w:id="39"/>
          </w:p>
        </w:tc>
      </w:tr>
      <w:tr w:rsidR="00692D9F" w:rsidTr="00825C5F">
        <w:tc>
          <w:tcPr>
            <w:tcW w:w="1129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4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8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1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3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3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8740C1" w:rsidTr="00825C5F">
        <w:tc>
          <w:tcPr>
            <w:tcW w:w="1129" w:type="dxa"/>
          </w:tcPr>
          <w:p w:rsidR="008740C1" w:rsidRPr="00632567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Pr="00632567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I. C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II. A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B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C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8" w:type="dxa"/>
          </w:tcPr>
          <w:p w:rsidR="008740C1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51" w:type="dxa"/>
          </w:tcPr>
          <w:p w:rsidR="008740C1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33" w:type="dxa"/>
          </w:tcPr>
          <w:p w:rsidR="008740C1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8740C1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9A3358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A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9A3358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B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A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038" w:type="dxa"/>
          </w:tcPr>
          <w:p w:rsidR="008740C1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51" w:type="dxa"/>
          </w:tcPr>
          <w:p w:rsidR="008740C1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:rsidR="008740C1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Pr="00C54A66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B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C (V. C)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A</w:t>
            </w:r>
          </w:p>
        </w:tc>
        <w:tc>
          <w:tcPr>
            <w:tcW w:w="944" w:type="dxa"/>
          </w:tcPr>
          <w:p w:rsidR="008740C1" w:rsidRPr="00632567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825C5F">
        <w:tc>
          <w:tcPr>
            <w:tcW w:w="1129" w:type="dxa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B</w:t>
            </w:r>
          </w:p>
        </w:tc>
        <w:tc>
          <w:tcPr>
            <w:tcW w:w="944" w:type="dxa"/>
          </w:tcPr>
          <w:p w:rsidR="008740C1" w:rsidRDefault="008740C1" w:rsidP="008740C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38" w:type="dxa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051" w:type="dxa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33" w:type="dxa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8740C1" w:rsidTr="005315E5">
        <w:tc>
          <w:tcPr>
            <w:tcW w:w="1129" w:type="dxa"/>
            <w:shd w:val="clear" w:color="auto" w:fill="CBA9E5"/>
          </w:tcPr>
          <w:p w:rsidR="008740C1" w:rsidRDefault="008740C1" w:rsidP="008740C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CBA9E5"/>
          </w:tcPr>
          <w:p w:rsidR="008740C1" w:rsidRPr="002863AB" w:rsidRDefault="008740C1" w:rsidP="008740C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228</w:t>
            </w:r>
          </w:p>
        </w:tc>
        <w:tc>
          <w:tcPr>
            <w:tcW w:w="1038" w:type="dxa"/>
            <w:shd w:val="clear" w:color="auto" w:fill="CBA9E5"/>
          </w:tcPr>
          <w:p w:rsidR="008740C1" w:rsidRPr="00B0096B" w:rsidRDefault="004A0580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115</w:t>
            </w:r>
          </w:p>
        </w:tc>
        <w:tc>
          <w:tcPr>
            <w:tcW w:w="1051" w:type="dxa"/>
            <w:shd w:val="clear" w:color="auto" w:fill="CBA9E5"/>
          </w:tcPr>
          <w:p w:rsidR="008740C1" w:rsidRPr="00B0096B" w:rsidRDefault="00033F4E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111</w:t>
            </w:r>
          </w:p>
        </w:tc>
        <w:tc>
          <w:tcPr>
            <w:tcW w:w="1033" w:type="dxa"/>
            <w:shd w:val="clear" w:color="auto" w:fill="CBA9E5"/>
          </w:tcPr>
          <w:p w:rsidR="008740C1" w:rsidRPr="00B0096B" w:rsidRDefault="002F7C0A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1033" w:type="dxa"/>
            <w:shd w:val="clear" w:color="auto" w:fill="CBA9E5"/>
          </w:tcPr>
          <w:p w:rsidR="008740C1" w:rsidRPr="00B0096B" w:rsidRDefault="00582C19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</w:t>
            </w:r>
          </w:p>
        </w:tc>
        <w:tc>
          <w:tcPr>
            <w:tcW w:w="1032" w:type="dxa"/>
            <w:shd w:val="clear" w:color="auto" w:fill="CBA9E5"/>
          </w:tcPr>
          <w:p w:rsidR="008740C1" w:rsidRPr="00B0096B" w:rsidRDefault="00DA5E27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042" w:type="dxa"/>
            <w:shd w:val="clear" w:color="auto" w:fill="CBA9E5"/>
          </w:tcPr>
          <w:p w:rsidR="008740C1" w:rsidRPr="00B0096B" w:rsidRDefault="0021130E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0</w:t>
            </w:r>
          </w:p>
        </w:tc>
        <w:tc>
          <w:tcPr>
            <w:tcW w:w="1042" w:type="dxa"/>
            <w:shd w:val="clear" w:color="auto" w:fill="CBA9E5"/>
          </w:tcPr>
          <w:p w:rsidR="008740C1" w:rsidRPr="00B0096B" w:rsidRDefault="00F833E3" w:rsidP="008740C1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0</w:t>
            </w:r>
          </w:p>
        </w:tc>
      </w:tr>
    </w:tbl>
    <w:p w:rsidR="0057791B" w:rsidRDefault="0057791B" w:rsidP="00070CE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4"/>
        <w:gridCol w:w="1038"/>
        <w:gridCol w:w="1051"/>
        <w:gridCol w:w="1033"/>
        <w:gridCol w:w="1033"/>
        <w:gridCol w:w="1032"/>
        <w:gridCol w:w="1042"/>
        <w:gridCol w:w="1042"/>
      </w:tblGrid>
      <w:tr w:rsidR="00692D9F" w:rsidTr="005315E5">
        <w:tc>
          <w:tcPr>
            <w:tcW w:w="9344" w:type="dxa"/>
            <w:gridSpan w:val="9"/>
            <w:shd w:val="clear" w:color="auto" w:fill="7030A0"/>
          </w:tcPr>
          <w:p w:rsidR="00692D9F" w:rsidRDefault="00692D9F" w:rsidP="00F94D0A">
            <w:pPr>
              <w:pStyle w:val="Nadpis2"/>
              <w:outlineLvl w:val="1"/>
            </w:pPr>
            <w:bookmarkStart w:id="40" w:name="_Toc21377112"/>
            <w:r w:rsidRPr="005315E5">
              <w:rPr>
                <w:color w:val="FFFFFF" w:themeColor="background1"/>
              </w:rPr>
              <w:t xml:space="preserve">6.8. Přehled o chování – II. stupeň – </w:t>
            </w:r>
            <w:r w:rsidRPr="005315E5">
              <w:rPr>
                <w:color w:val="FFFFFF" w:themeColor="background1"/>
                <w:sz w:val="28"/>
              </w:rPr>
              <w:t>první pololetí</w:t>
            </w:r>
            <w:bookmarkEnd w:id="40"/>
          </w:p>
        </w:tc>
      </w:tr>
      <w:tr w:rsidR="00692D9F" w:rsidTr="00825C5F">
        <w:tc>
          <w:tcPr>
            <w:tcW w:w="1129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4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8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1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3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3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692D9F" w:rsidRPr="00C92031" w:rsidRDefault="00692D9F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7206CC" w:rsidTr="00825C5F">
        <w:tc>
          <w:tcPr>
            <w:tcW w:w="1129" w:type="dxa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6CC3">
              <w:rPr>
                <w:rFonts w:ascii="Calibri" w:hAnsi="Calibri"/>
                <w:b/>
                <w:sz w:val="20"/>
                <w:szCs w:val="20"/>
              </w:rPr>
              <w:t>VI. A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7206CC" w:rsidTr="00825C5F">
        <w:tc>
          <w:tcPr>
            <w:tcW w:w="1129" w:type="dxa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VI. B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7206CC" w:rsidTr="00825C5F">
        <w:tc>
          <w:tcPr>
            <w:tcW w:w="1129" w:type="dxa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A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7206CC" w:rsidTr="00825C5F">
        <w:tc>
          <w:tcPr>
            <w:tcW w:w="1129" w:type="dxa"/>
          </w:tcPr>
          <w:p w:rsidR="007206CC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B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038" w:type="dxa"/>
          </w:tcPr>
          <w:p w:rsidR="007206CC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51" w:type="dxa"/>
          </w:tcPr>
          <w:p w:rsidR="007206CC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33" w:type="dxa"/>
          </w:tcPr>
          <w:p w:rsidR="007206CC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7206CC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32" w:type="dxa"/>
          </w:tcPr>
          <w:p w:rsidR="007206CC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7206CC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7206CC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7206CC" w:rsidTr="00825C5F">
        <w:tc>
          <w:tcPr>
            <w:tcW w:w="1129" w:type="dxa"/>
          </w:tcPr>
          <w:p w:rsidR="007206CC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C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7206CC" w:rsidTr="00825C5F">
        <w:tc>
          <w:tcPr>
            <w:tcW w:w="1129" w:type="dxa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VIII. A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7206CC" w:rsidTr="00825C5F">
        <w:tc>
          <w:tcPr>
            <w:tcW w:w="1129" w:type="dxa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IX. A</w:t>
            </w:r>
          </w:p>
        </w:tc>
        <w:tc>
          <w:tcPr>
            <w:tcW w:w="944" w:type="dxa"/>
          </w:tcPr>
          <w:p w:rsidR="007206CC" w:rsidRDefault="007206CC" w:rsidP="007206C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1038" w:type="dxa"/>
          </w:tcPr>
          <w:p w:rsidR="007206CC" w:rsidRPr="001D1CE2" w:rsidRDefault="004A0580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051" w:type="dxa"/>
          </w:tcPr>
          <w:p w:rsidR="007206CC" w:rsidRPr="001D1CE2" w:rsidRDefault="00033F4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033" w:type="dxa"/>
          </w:tcPr>
          <w:p w:rsidR="007206CC" w:rsidRPr="001D1CE2" w:rsidRDefault="002F7C0A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7206CC" w:rsidRPr="001D1CE2" w:rsidRDefault="00582C19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7206CC" w:rsidRPr="001D1CE2" w:rsidRDefault="00DA5E27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7206CC" w:rsidRPr="001D1CE2" w:rsidRDefault="0021130E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7206CC" w:rsidRPr="001D1CE2" w:rsidRDefault="00F833E3" w:rsidP="007206C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7206CC" w:rsidTr="001B77D6">
        <w:trPr>
          <w:trHeight w:val="279"/>
        </w:trPr>
        <w:tc>
          <w:tcPr>
            <w:tcW w:w="1129" w:type="dxa"/>
            <w:shd w:val="clear" w:color="auto" w:fill="CBA9E5"/>
          </w:tcPr>
          <w:p w:rsidR="007206CC" w:rsidRPr="00666CC3" w:rsidRDefault="007206CC" w:rsidP="007206CC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CBA9E5"/>
          </w:tcPr>
          <w:p w:rsidR="007206CC" w:rsidRPr="005859D8" w:rsidRDefault="007206CC" w:rsidP="007206CC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147</w:t>
            </w:r>
          </w:p>
        </w:tc>
        <w:tc>
          <w:tcPr>
            <w:tcW w:w="1038" w:type="dxa"/>
            <w:shd w:val="clear" w:color="auto" w:fill="CBA9E5"/>
          </w:tcPr>
          <w:p w:rsidR="007206CC" w:rsidRPr="00DF10CC" w:rsidRDefault="004A0580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68</w:t>
            </w:r>
          </w:p>
        </w:tc>
        <w:tc>
          <w:tcPr>
            <w:tcW w:w="1051" w:type="dxa"/>
            <w:shd w:val="clear" w:color="auto" w:fill="CBA9E5"/>
          </w:tcPr>
          <w:p w:rsidR="007206CC" w:rsidRPr="00DF10CC" w:rsidRDefault="00033F4E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53</w:t>
            </w:r>
          </w:p>
        </w:tc>
        <w:tc>
          <w:tcPr>
            <w:tcW w:w="1033" w:type="dxa"/>
            <w:shd w:val="clear" w:color="auto" w:fill="CBA9E5"/>
          </w:tcPr>
          <w:p w:rsidR="007206CC" w:rsidRPr="00DF10CC" w:rsidRDefault="002F7C0A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1033" w:type="dxa"/>
            <w:shd w:val="clear" w:color="auto" w:fill="CBA9E5"/>
          </w:tcPr>
          <w:p w:rsidR="007206CC" w:rsidRPr="00DF10CC" w:rsidRDefault="00582C19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  <w:tc>
          <w:tcPr>
            <w:tcW w:w="1032" w:type="dxa"/>
            <w:shd w:val="clear" w:color="auto" w:fill="CBA9E5"/>
          </w:tcPr>
          <w:p w:rsidR="007206CC" w:rsidRPr="00DF10CC" w:rsidRDefault="00DA5E27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1042" w:type="dxa"/>
            <w:shd w:val="clear" w:color="auto" w:fill="CBA9E5"/>
          </w:tcPr>
          <w:p w:rsidR="007206CC" w:rsidRPr="00DF10CC" w:rsidRDefault="0021130E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1042" w:type="dxa"/>
            <w:shd w:val="clear" w:color="auto" w:fill="CBA9E5"/>
          </w:tcPr>
          <w:p w:rsidR="007206CC" w:rsidRPr="00DF10CC" w:rsidRDefault="00F833E3" w:rsidP="007206C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</w:tr>
    </w:tbl>
    <w:p w:rsidR="00692D9F" w:rsidRDefault="00692D9F" w:rsidP="00070CE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9"/>
        <w:gridCol w:w="1037"/>
        <w:gridCol w:w="1050"/>
        <w:gridCol w:w="1032"/>
        <w:gridCol w:w="1032"/>
        <w:gridCol w:w="1031"/>
        <w:gridCol w:w="1042"/>
        <w:gridCol w:w="1042"/>
      </w:tblGrid>
      <w:tr w:rsidR="004703E0" w:rsidTr="005315E5">
        <w:tc>
          <w:tcPr>
            <w:tcW w:w="9344" w:type="dxa"/>
            <w:gridSpan w:val="9"/>
            <w:shd w:val="clear" w:color="auto" w:fill="7030A0"/>
          </w:tcPr>
          <w:p w:rsidR="004703E0" w:rsidRDefault="004703E0" w:rsidP="00F94D0A">
            <w:pPr>
              <w:pStyle w:val="Nadpis2"/>
              <w:outlineLvl w:val="1"/>
            </w:pPr>
            <w:bookmarkStart w:id="41" w:name="_Toc21377113"/>
            <w:r w:rsidRPr="005315E5">
              <w:rPr>
                <w:color w:val="FFFFFF" w:themeColor="background1"/>
              </w:rPr>
              <w:t>6.9.</w:t>
            </w:r>
            <w:r w:rsidR="00F94D0A" w:rsidRPr="005315E5">
              <w:rPr>
                <w:color w:val="FFFFFF" w:themeColor="background1"/>
              </w:rPr>
              <w:t xml:space="preserve"> </w:t>
            </w:r>
            <w:r w:rsidRPr="005315E5">
              <w:rPr>
                <w:color w:val="FFFFFF" w:themeColor="background1"/>
              </w:rPr>
              <w:t xml:space="preserve"> Přehled o chování – celkový přehled – </w:t>
            </w:r>
            <w:r w:rsidRPr="005315E5">
              <w:rPr>
                <w:color w:val="FFFFFF" w:themeColor="background1"/>
                <w:sz w:val="32"/>
                <w:szCs w:val="32"/>
              </w:rPr>
              <w:t>první pololetí</w:t>
            </w:r>
            <w:bookmarkEnd w:id="41"/>
          </w:p>
        </w:tc>
      </w:tr>
      <w:tr w:rsidR="004703E0" w:rsidTr="00825C5F">
        <w:tc>
          <w:tcPr>
            <w:tcW w:w="1129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9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7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0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2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2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1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4703E0" w:rsidRPr="00C92031" w:rsidRDefault="004703E0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3058EC" w:rsidTr="00825C5F">
        <w:tc>
          <w:tcPr>
            <w:tcW w:w="1129" w:type="dxa"/>
          </w:tcPr>
          <w:p w:rsidR="003058EC" w:rsidRPr="00747F19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I. stupeň</w:t>
            </w:r>
          </w:p>
        </w:tc>
        <w:tc>
          <w:tcPr>
            <w:tcW w:w="949" w:type="dxa"/>
          </w:tcPr>
          <w:p w:rsidR="003058EC" w:rsidRPr="00714C50" w:rsidRDefault="007206CC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228</w:t>
            </w:r>
          </w:p>
        </w:tc>
        <w:tc>
          <w:tcPr>
            <w:tcW w:w="1037" w:type="dxa"/>
          </w:tcPr>
          <w:p w:rsidR="003058EC" w:rsidRPr="00714C50" w:rsidRDefault="004A0580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115</w:t>
            </w:r>
          </w:p>
        </w:tc>
        <w:tc>
          <w:tcPr>
            <w:tcW w:w="1050" w:type="dxa"/>
          </w:tcPr>
          <w:p w:rsidR="003058EC" w:rsidRPr="00714C50" w:rsidRDefault="00033F4E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111</w:t>
            </w:r>
          </w:p>
        </w:tc>
        <w:tc>
          <w:tcPr>
            <w:tcW w:w="1032" w:type="dxa"/>
          </w:tcPr>
          <w:p w:rsidR="003058EC" w:rsidRPr="00714C50" w:rsidRDefault="002F7C0A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32" w:type="dxa"/>
          </w:tcPr>
          <w:p w:rsidR="003058EC" w:rsidRPr="00714C50" w:rsidRDefault="00582C19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1031" w:type="dxa"/>
          </w:tcPr>
          <w:p w:rsidR="003058EC" w:rsidRPr="00714C50" w:rsidRDefault="00DA5E27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3058EC" w:rsidRPr="00714C50" w:rsidRDefault="0021130E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3058EC" w:rsidRPr="00714C50" w:rsidRDefault="00F833E3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3058EC" w:rsidTr="00825C5F">
        <w:tc>
          <w:tcPr>
            <w:tcW w:w="1129" w:type="dxa"/>
          </w:tcPr>
          <w:p w:rsidR="003058EC" w:rsidRPr="00747F19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II. stupeň</w:t>
            </w:r>
          </w:p>
        </w:tc>
        <w:tc>
          <w:tcPr>
            <w:tcW w:w="949" w:type="dxa"/>
          </w:tcPr>
          <w:p w:rsidR="003058EC" w:rsidRPr="00B0096B" w:rsidRDefault="007206CC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147</w:t>
            </w:r>
          </w:p>
        </w:tc>
        <w:tc>
          <w:tcPr>
            <w:tcW w:w="1037" w:type="dxa"/>
          </w:tcPr>
          <w:p w:rsidR="003058EC" w:rsidRPr="00B0096B" w:rsidRDefault="004A0580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68</w:t>
            </w:r>
          </w:p>
        </w:tc>
        <w:tc>
          <w:tcPr>
            <w:tcW w:w="1050" w:type="dxa"/>
          </w:tcPr>
          <w:p w:rsidR="003058EC" w:rsidRPr="00B0096B" w:rsidRDefault="00033F4E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53</w:t>
            </w:r>
          </w:p>
        </w:tc>
        <w:tc>
          <w:tcPr>
            <w:tcW w:w="1032" w:type="dxa"/>
          </w:tcPr>
          <w:p w:rsidR="003058EC" w:rsidRPr="00B0096B" w:rsidRDefault="002F7C0A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2" w:type="dxa"/>
          </w:tcPr>
          <w:p w:rsidR="003058EC" w:rsidRPr="00B0096B" w:rsidRDefault="00582C19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27</w:t>
            </w:r>
          </w:p>
        </w:tc>
        <w:tc>
          <w:tcPr>
            <w:tcW w:w="1031" w:type="dxa"/>
          </w:tcPr>
          <w:p w:rsidR="003058EC" w:rsidRPr="00B0096B" w:rsidRDefault="00DA5E27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42" w:type="dxa"/>
          </w:tcPr>
          <w:p w:rsidR="003058EC" w:rsidRPr="00B0096B" w:rsidRDefault="0021130E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42" w:type="dxa"/>
          </w:tcPr>
          <w:p w:rsidR="003058EC" w:rsidRPr="00B0096B" w:rsidRDefault="00F833E3" w:rsidP="003058EC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</w:tr>
      <w:tr w:rsidR="003058EC" w:rsidTr="001B77D6">
        <w:tc>
          <w:tcPr>
            <w:tcW w:w="1129" w:type="dxa"/>
            <w:shd w:val="clear" w:color="auto" w:fill="CBA9E5"/>
          </w:tcPr>
          <w:p w:rsidR="003058EC" w:rsidRDefault="003058EC" w:rsidP="003058EC"/>
        </w:tc>
        <w:tc>
          <w:tcPr>
            <w:tcW w:w="949" w:type="dxa"/>
            <w:shd w:val="clear" w:color="auto" w:fill="CBA9E5"/>
          </w:tcPr>
          <w:p w:rsidR="003058EC" w:rsidRPr="00B0096B" w:rsidRDefault="007206CC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375</w:t>
            </w:r>
          </w:p>
        </w:tc>
        <w:tc>
          <w:tcPr>
            <w:tcW w:w="1037" w:type="dxa"/>
            <w:shd w:val="clear" w:color="auto" w:fill="CBA9E5"/>
          </w:tcPr>
          <w:p w:rsidR="003058EC" w:rsidRPr="00B0096B" w:rsidRDefault="004A0580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183</w:t>
            </w:r>
          </w:p>
        </w:tc>
        <w:tc>
          <w:tcPr>
            <w:tcW w:w="1050" w:type="dxa"/>
            <w:shd w:val="clear" w:color="auto" w:fill="CBA9E5"/>
          </w:tcPr>
          <w:p w:rsidR="003058EC" w:rsidRPr="00B0096B" w:rsidRDefault="00033F4E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164</w:t>
            </w:r>
          </w:p>
        </w:tc>
        <w:tc>
          <w:tcPr>
            <w:tcW w:w="1032" w:type="dxa"/>
            <w:shd w:val="clear" w:color="auto" w:fill="CBA9E5"/>
          </w:tcPr>
          <w:p w:rsidR="003058EC" w:rsidRPr="00B0096B" w:rsidRDefault="002F7C0A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1032" w:type="dxa"/>
            <w:shd w:val="clear" w:color="auto" w:fill="CBA9E5"/>
          </w:tcPr>
          <w:p w:rsidR="003058EC" w:rsidRPr="00B0096B" w:rsidRDefault="00582C19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34</w:t>
            </w:r>
          </w:p>
        </w:tc>
        <w:tc>
          <w:tcPr>
            <w:tcW w:w="1031" w:type="dxa"/>
            <w:shd w:val="clear" w:color="auto" w:fill="CBA9E5"/>
          </w:tcPr>
          <w:p w:rsidR="003058EC" w:rsidRPr="00B0096B" w:rsidRDefault="00DA5E27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1042" w:type="dxa"/>
            <w:shd w:val="clear" w:color="auto" w:fill="CBA9E5"/>
          </w:tcPr>
          <w:p w:rsidR="003058EC" w:rsidRPr="00B0096B" w:rsidRDefault="0021130E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</w:t>
            </w:r>
          </w:p>
        </w:tc>
        <w:tc>
          <w:tcPr>
            <w:tcW w:w="1042" w:type="dxa"/>
            <w:shd w:val="clear" w:color="auto" w:fill="CBA9E5"/>
          </w:tcPr>
          <w:p w:rsidR="003058EC" w:rsidRPr="00B0096B" w:rsidRDefault="00F833E3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</w:tr>
    </w:tbl>
    <w:p w:rsidR="0057791B" w:rsidRPr="0057791B" w:rsidRDefault="00070CEA" w:rsidP="0057791B">
      <w:pPr>
        <w:pStyle w:val="Nadpis2"/>
      </w:pPr>
      <w:bookmarkStart w:id="42" w:name="_Toc21377114"/>
      <w:r>
        <w:t xml:space="preserve">Chování – II. </w:t>
      </w:r>
      <w:r w:rsidR="0048237F">
        <w:t>p</w:t>
      </w:r>
      <w:r>
        <w:t>ololetí</w:t>
      </w:r>
      <w:bookmarkEnd w:id="42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4"/>
        <w:gridCol w:w="1038"/>
        <w:gridCol w:w="1051"/>
        <w:gridCol w:w="1033"/>
        <w:gridCol w:w="1033"/>
        <w:gridCol w:w="1032"/>
        <w:gridCol w:w="1042"/>
        <w:gridCol w:w="1042"/>
      </w:tblGrid>
      <w:tr w:rsidR="008E7C89" w:rsidTr="000E398F">
        <w:tc>
          <w:tcPr>
            <w:tcW w:w="9344" w:type="dxa"/>
            <w:gridSpan w:val="9"/>
            <w:shd w:val="clear" w:color="auto" w:fill="7030A0"/>
          </w:tcPr>
          <w:p w:rsidR="008E7C89" w:rsidRPr="000E398F" w:rsidRDefault="008E7C89" w:rsidP="00692D9F">
            <w:pPr>
              <w:pStyle w:val="Nadpis2"/>
              <w:outlineLvl w:val="1"/>
              <w:rPr>
                <w:color w:val="FFFFFF" w:themeColor="background1"/>
              </w:rPr>
            </w:pPr>
            <w:bookmarkStart w:id="43" w:name="_Toc21377115"/>
            <w:r w:rsidRPr="000E398F">
              <w:rPr>
                <w:color w:val="FFFFFF" w:themeColor="background1"/>
              </w:rPr>
              <w:t>6.</w:t>
            </w:r>
            <w:r w:rsidR="00692D9F" w:rsidRPr="000E398F">
              <w:rPr>
                <w:color w:val="FFFFFF" w:themeColor="background1"/>
              </w:rPr>
              <w:t>10</w:t>
            </w:r>
            <w:r w:rsidRPr="000E398F">
              <w:rPr>
                <w:color w:val="FFFFFF" w:themeColor="background1"/>
              </w:rPr>
              <w:t xml:space="preserve">. Přehled o </w:t>
            </w:r>
            <w:r w:rsidR="00070CEA" w:rsidRPr="000E398F">
              <w:rPr>
                <w:color w:val="FFFFFF" w:themeColor="background1"/>
              </w:rPr>
              <w:t xml:space="preserve">chování – I. stupeň – </w:t>
            </w:r>
            <w:r w:rsidR="00070CEA" w:rsidRPr="000E398F">
              <w:rPr>
                <w:color w:val="FFFFFF" w:themeColor="background1"/>
                <w:sz w:val="28"/>
              </w:rPr>
              <w:t>druhé</w:t>
            </w:r>
            <w:r w:rsidRPr="000E398F">
              <w:rPr>
                <w:color w:val="FFFFFF" w:themeColor="background1"/>
                <w:sz w:val="28"/>
              </w:rPr>
              <w:t xml:space="preserve"> pololetí</w:t>
            </w:r>
            <w:bookmarkEnd w:id="43"/>
          </w:p>
        </w:tc>
      </w:tr>
      <w:tr w:rsidR="007338C6" w:rsidTr="00BB0B1E">
        <w:tc>
          <w:tcPr>
            <w:tcW w:w="1129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4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8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1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3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3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2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7338C6" w:rsidRPr="00C92031" w:rsidRDefault="007338C6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0E398F" w:rsidTr="00BB0B1E">
        <w:tc>
          <w:tcPr>
            <w:tcW w:w="1129" w:type="dxa"/>
          </w:tcPr>
          <w:p w:rsidR="000E398F" w:rsidRPr="00632567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944" w:type="dxa"/>
          </w:tcPr>
          <w:p w:rsidR="000E398F" w:rsidRPr="00632567" w:rsidRDefault="00450330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038" w:type="dxa"/>
          </w:tcPr>
          <w:p w:rsidR="000E398F" w:rsidRPr="00B0096B" w:rsidRDefault="0045033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632567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I. C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A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B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C</w:t>
            </w:r>
          </w:p>
        </w:tc>
        <w:tc>
          <w:tcPr>
            <w:tcW w:w="944" w:type="dxa"/>
          </w:tcPr>
          <w:p w:rsidR="000E398F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38" w:type="dxa"/>
          </w:tcPr>
          <w:p w:rsidR="000E398F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51" w:type="dxa"/>
          </w:tcPr>
          <w:p w:rsidR="000E398F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3" w:type="dxa"/>
          </w:tcPr>
          <w:p w:rsidR="000E398F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0E398F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0E398F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0E398F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A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B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A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038" w:type="dxa"/>
          </w:tcPr>
          <w:p w:rsidR="000E398F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51" w:type="dxa"/>
          </w:tcPr>
          <w:p w:rsidR="000E398F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:rsidR="000E398F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33" w:type="dxa"/>
          </w:tcPr>
          <w:p w:rsidR="000E398F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0E398F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Pr="00C54A66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B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0E398F" w:rsidTr="00BB0B1E">
        <w:tc>
          <w:tcPr>
            <w:tcW w:w="1129" w:type="dxa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C (V. C)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A</w:t>
            </w:r>
          </w:p>
        </w:tc>
        <w:tc>
          <w:tcPr>
            <w:tcW w:w="944" w:type="dxa"/>
          </w:tcPr>
          <w:p w:rsidR="000E398F" w:rsidRPr="00632567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E398F" w:rsidTr="00BB0B1E">
        <w:tc>
          <w:tcPr>
            <w:tcW w:w="1129" w:type="dxa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B</w:t>
            </w:r>
          </w:p>
        </w:tc>
        <w:tc>
          <w:tcPr>
            <w:tcW w:w="944" w:type="dxa"/>
          </w:tcPr>
          <w:p w:rsidR="000E398F" w:rsidRDefault="00E70801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038" w:type="dxa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051" w:type="dxa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0E398F" w:rsidTr="000E398F">
        <w:tc>
          <w:tcPr>
            <w:tcW w:w="1129" w:type="dxa"/>
            <w:shd w:val="clear" w:color="auto" w:fill="CBA9E5"/>
          </w:tcPr>
          <w:p w:rsidR="000E398F" w:rsidRDefault="000E398F" w:rsidP="000E39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CBA9E5"/>
          </w:tcPr>
          <w:p w:rsidR="000E398F" w:rsidRPr="002863AB" w:rsidRDefault="00E70801" w:rsidP="000E398F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223</w:t>
            </w:r>
          </w:p>
        </w:tc>
        <w:tc>
          <w:tcPr>
            <w:tcW w:w="1038" w:type="dxa"/>
            <w:shd w:val="clear" w:color="auto" w:fill="CBA9E5"/>
          </w:tcPr>
          <w:p w:rsidR="000E398F" w:rsidRPr="00B0096B" w:rsidRDefault="00E70801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116</w:t>
            </w:r>
          </w:p>
        </w:tc>
        <w:tc>
          <w:tcPr>
            <w:tcW w:w="1051" w:type="dxa"/>
            <w:shd w:val="clear" w:color="auto" w:fill="CBA9E5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119</w:t>
            </w:r>
          </w:p>
        </w:tc>
        <w:tc>
          <w:tcPr>
            <w:tcW w:w="1033" w:type="dxa"/>
            <w:shd w:val="clear" w:color="auto" w:fill="CBA9E5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12</w:t>
            </w:r>
          </w:p>
        </w:tc>
        <w:tc>
          <w:tcPr>
            <w:tcW w:w="1033" w:type="dxa"/>
            <w:shd w:val="clear" w:color="auto" w:fill="CBA9E5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1032" w:type="dxa"/>
            <w:shd w:val="clear" w:color="auto" w:fill="CBA9E5"/>
          </w:tcPr>
          <w:p w:rsidR="000E398F" w:rsidRPr="00B0096B" w:rsidRDefault="007F150A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  <w:tc>
          <w:tcPr>
            <w:tcW w:w="1042" w:type="dxa"/>
            <w:shd w:val="clear" w:color="auto" w:fill="CBA9E5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1042" w:type="dxa"/>
            <w:shd w:val="clear" w:color="auto" w:fill="CBA9E5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</w:tbl>
    <w:p w:rsidR="00653E85" w:rsidRDefault="00653E85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4"/>
        <w:gridCol w:w="1038"/>
        <w:gridCol w:w="1051"/>
        <w:gridCol w:w="1033"/>
        <w:gridCol w:w="1033"/>
        <w:gridCol w:w="1032"/>
        <w:gridCol w:w="1042"/>
        <w:gridCol w:w="1042"/>
      </w:tblGrid>
      <w:tr w:rsidR="00BD6BFA" w:rsidTr="003058EC">
        <w:tc>
          <w:tcPr>
            <w:tcW w:w="9344" w:type="dxa"/>
            <w:gridSpan w:val="9"/>
            <w:shd w:val="clear" w:color="auto" w:fill="7030A0"/>
          </w:tcPr>
          <w:p w:rsidR="00BD6BFA" w:rsidRPr="008E7C89" w:rsidRDefault="00BD6BFA" w:rsidP="00692D9F">
            <w:pPr>
              <w:pStyle w:val="Nadpis2"/>
              <w:outlineLvl w:val="1"/>
            </w:pPr>
            <w:bookmarkStart w:id="44" w:name="_Toc21377116"/>
            <w:r w:rsidRPr="003058EC">
              <w:rPr>
                <w:color w:val="FFFFFF" w:themeColor="background1"/>
              </w:rPr>
              <w:lastRenderedPageBreak/>
              <w:t>6.</w:t>
            </w:r>
            <w:r w:rsidR="00692D9F" w:rsidRPr="003058EC">
              <w:rPr>
                <w:color w:val="FFFFFF" w:themeColor="background1"/>
              </w:rPr>
              <w:t>11</w:t>
            </w:r>
            <w:r w:rsidRPr="003058EC">
              <w:rPr>
                <w:color w:val="FFFFFF" w:themeColor="background1"/>
              </w:rPr>
              <w:t>. Přehle</w:t>
            </w:r>
            <w:r w:rsidR="00070CEA" w:rsidRPr="003058EC">
              <w:rPr>
                <w:color w:val="FFFFFF" w:themeColor="background1"/>
              </w:rPr>
              <w:t xml:space="preserve">d o chování – II. stupeň – </w:t>
            </w:r>
            <w:r w:rsidR="00070CEA" w:rsidRPr="003058EC">
              <w:rPr>
                <w:color w:val="FFFFFF" w:themeColor="background1"/>
                <w:sz w:val="28"/>
              </w:rPr>
              <w:t>druhé</w:t>
            </w:r>
            <w:r w:rsidRPr="003058EC">
              <w:rPr>
                <w:color w:val="FFFFFF" w:themeColor="background1"/>
                <w:sz w:val="28"/>
              </w:rPr>
              <w:t xml:space="preserve"> pololetí</w:t>
            </w:r>
            <w:bookmarkEnd w:id="44"/>
          </w:p>
        </w:tc>
      </w:tr>
      <w:tr w:rsidR="00BD6BFA" w:rsidTr="00BB0B1E">
        <w:tc>
          <w:tcPr>
            <w:tcW w:w="1129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4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8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1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3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3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2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BD6BFA" w:rsidRPr="00C92031" w:rsidRDefault="00BD6BFA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3058EC" w:rsidTr="00BB0B1E">
        <w:tc>
          <w:tcPr>
            <w:tcW w:w="1129" w:type="dxa"/>
          </w:tcPr>
          <w:p w:rsidR="003058EC" w:rsidRPr="00666CC3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6CC3">
              <w:rPr>
                <w:rFonts w:ascii="Calibri" w:hAnsi="Calibri"/>
                <w:b/>
                <w:sz w:val="20"/>
                <w:szCs w:val="20"/>
              </w:rPr>
              <w:t>VI. A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058EC" w:rsidTr="00BB0B1E">
        <w:tc>
          <w:tcPr>
            <w:tcW w:w="1129" w:type="dxa"/>
          </w:tcPr>
          <w:p w:rsidR="003058EC" w:rsidRPr="00666CC3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VI. B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3058EC" w:rsidTr="00BB0B1E">
        <w:tc>
          <w:tcPr>
            <w:tcW w:w="1129" w:type="dxa"/>
          </w:tcPr>
          <w:p w:rsidR="003058EC" w:rsidRPr="00666CC3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A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058EC" w:rsidTr="00BB0B1E">
        <w:tc>
          <w:tcPr>
            <w:tcW w:w="1129" w:type="dxa"/>
          </w:tcPr>
          <w:p w:rsidR="003058EC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B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038" w:type="dxa"/>
          </w:tcPr>
          <w:p w:rsidR="003058EC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51" w:type="dxa"/>
          </w:tcPr>
          <w:p w:rsidR="003058EC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033" w:type="dxa"/>
          </w:tcPr>
          <w:p w:rsidR="003058EC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3058EC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3058EC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42" w:type="dxa"/>
          </w:tcPr>
          <w:p w:rsidR="003058EC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058EC" w:rsidTr="00BB0B1E">
        <w:tc>
          <w:tcPr>
            <w:tcW w:w="1129" w:type="dxa"/>
          </w:tcPr>
          <w:p w:rsidR="003058EC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C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058EC" w:rsidTr="00BB0B1E">
        <w:tc>
          <w:tcPr>
            <w:tcW w:w="1129" w:type="dxa"/>
          </w:tcPr>
          <w:p w:rsidR="003058EC" w:rsidRPr="00666CC3" w:rsidRDefault="00901585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VIII. A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  <w:tr w:rsidR="003058EC" w:rsidTr="00BB0B1E">
        <w:tc>
          <w:tcPr>
            <w:tcW w:w="1129" w:type="dxa"/>
          </w:tcPr>
          <w:p w:rsidR="003058EC" w:rsidRPr="00666CC3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IX. A</w:t>
            </w:r>
          </w:p>
        </w:tc>
        <w:tc>
          <w:tcPr>
            <w:tcW w:w="944" w:type="dxa"/>
          </w:tcPr>
          <w:p w:rsidR="003058EC" w:rsidRDefault="00D378C0" w:rsidP="003058E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1038" w:type="dxa"/>
          </w:tcPr>
          <w:p w:rsidR="003058EC" w:rsidRPr="001D1CE2" w:rsidRDefault="00D378C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051" w:type="dxa"/>
          </w:tcPr>
          <w:p w:rsidR="003058EC" w:rsidRPr="001D1CE2" w:rsidRDefault="000B593B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33" w:type="dxa"/>
          </w:tcPr>
          <w:p w:rsidR="003058EC" w:rsidRPr="001D1CE2" w:rsidRDefault="00BE2150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3" w:type="dxa"/>
          </w:tcPr>
          <w:p w:rsidR="003058EC" w:rsidRPr="001D1CE2" w:rsidRDefault="00A110AF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32" w:type="dxa"/>
          </w:tcPr>
          <w:p w:rsidR="003058EC" w:rsidRPr="001D1CE2" w:rsidRDefault="00762B87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42" w:type="dxa"/>
          </w:tcPr>
          <w:p w:rsidR="003058EC" w:rsidRPr="001D1CE2" w:rsidRDefault="00023CAD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3058EC" w:rsidRPr="001D1CE2" w:rsidRDefault="008A2473" w:rsidP="003058E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  <w:tr w:rsidR="003058EC" w:rsidTr="000E398F">
        <w:tc>
          <w:tcPr>
            <w:tcW w:w="1129" w:type="dxa"/>
            <w:shd w:val="clear" w:color="auto" w:fill="CBA9E5"/>
          </w:tcPr>
          <w:p w:rsidR="003058EC" w:rsidRPr="00666CC3" w:rsidRDefault="003058EC" w:rsidP="003058EC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44" w:type="dxa"/>
            <w:shd w:val="clear" w:color="auto" w:fill="CBA9E5"/>
          </w:tcPr>
          <w:p w:rsidR="003058EC" w:rsidRPr="005859D8" w:rsidRDefault="00D378C0" w:rsidP="003058EC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144</w:t>
            </w:r>
          </w:p>
        </w:tc>
        <w:tc>
          <w:tcPr>
            <w:tcW w:w="1038" w:type="dxa"/>
            <w:shd w:val="clear" w:color="auto" w:fill="CBA9E5"/>
          </w:tcPr>
          <w:p w:rsidR="003058EC" w:rsidRPr="00DF10CC" w:rsidRDefault="00D378C0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75</w:t>
            </w:r>
          </w:p>
        </w:tc>
        <w:tc>
          <w:tcPr>
            <w:tcW w:w="1051" w:type="dxa"/>
            <w:shd w:val="clear" w:color="auto" w:fill="CBA9E5"/>
          </w:tcPr>
          <w:p w:rsidR="003058EC" w:rsidRPr="00DF10CC" w:rsidRDefault="000B593B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53</w:t>
            </w:r>
          </w:p>
        </w:tc>
        <w:tc>
          <w:tcPr>
            <w:tcW w:w="1033" w:type="dxa"/>
            <w:shd w:val="clear" w:color="auto" w:fill="CBA9E5"/>
          </w:tcPr>
          <w:p w:rsidR="003058EC" w:rsidRPr="00DF10CC" w:rsidRDefault="00BE2150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</w:t>
            </w:r>
          </w:p>
        </w:tc>
        <w:tc>
          <w:tcPr>
            <w:tcW w:w="1033" w:type="dxa"/>
            <w:shd w:val="clear" w:color="auto" w:fill="CBA9E5"/>
          </w:tcPr>
          <w:p w:rsidR="003058EC" w:rsidRPr="00DF10CC" w:rsidRDefault="00A110AF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1032" w:type="dxa"/>
            <w:shd w:val="clear" w:color="auto" w:fill="CBA9E5"/>
          </w:tcPr>
          <w:p w:rsidR="003058EC" w:rsidRPr="00DF10CC" w:rsidRDefault="00762B87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13</w:t>
            </w:r>
          </w:p>
        </w:tc>
        <w:tc>
          <w:tcPr>
            <w:tcW w:w="1042" w:type="dxa"/>
            <w:shd w:val="clear" w:color="auto" w:fill="CBA9E5"/>
          </w:tcPr>
          <w:p w:rsidR="003058EC" w:rsidRPr="00DF10CC" w:rsidRDefault="00023CAD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15</w:t>
            </w:r>
          </w:p>
        </w:tc>
        <w:tc>
          <w:tcPr>
            <w:tcW w:w="1042" w:type="dxa"/>
            <w:shd w:val="clear" w:color="auto" w:fill="CBA9E5"/>
          </w:tcPr>
          <w:p w:rsidR="003058EC" w:rsidRPr="00DF10CC" w:rsidRDefault="001E7679" w:rsidP="003058EC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="008A2473">
              <w:rPr>
                <w:rFonts w:asciiTheme="minorHAnsi" w:hAnsiTheme="minorHAnsi"/>
                <w:b/>
                <w:sz w:val="20"/>
                <w:szCs w:val="20"/>
              </w:rPr>
              <w:t>9</w:t>
            </w:r>
          </w:p>
        </w:tc>
      </w:tr>
    </w:tbl>
    <w:p w:rsidR="00895467" w:rsidRDefault="00895467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949"/>
        <w:gridCol w:w="1037"/>
        <w:gridCol w:w="1050"/>
        <w:gridCol w:w="1032"/>
        <w:gridCol w:w="1032"/>
        <w:gridCol w:w="1031"/>
        <w:gridCol w:w="1042"/>
        <w:gridCol w:w="1042"/>
      </w:tblGrid>
      <w:tr w:rsidR="002C2E42" w:rsidTr="003058EC">
        <w:tc>
          <w:tcPr>
            <w:tcW w:w="9344" w:type="dxa"/>
            <w:gridSpan w:val="9"/>
            <w:shd w:val="clear" w:color="auto" w:fill="7030A0"/>
          </w:tcPr>
          <w:p w:rsidR="002C2E42" w:rsidRDefault="00613BBA" w:rsidP="00DF10CC">
            <w:pPr>
              <w:pStyle w:val="Nadpis2"/>
              <w:outlineLvl w:val="1"/>
            </w:pPr>
            <w:bookmarkStart w:id="45" w:name="_Toc21377117"/>
            <w:r w:rsidRPr="003058EC">
              <w:rPr>
                <w:color w:val="FFFFFF" w:themeColor="background1"/>
              </w:rPr>
              <w:t>6.12.</w:t>
            </w:r>
            <w:r w:rsidR="002C2E42" w:rsidRPr="003058EC">
              <w:rPr>
                <w:color w:val="FFFFFF" w:themeColor="background1"/>
              </w:rPr>
              <w:t xml:space="preserve"> Přehled o chování – celkový přehled – </w:t>
            </w:r>
            <w:r w:rsidR="00DF10CC" w:rsidRPr="003058EC">
              <w:rPr>
                <w:color w:val="FFFFFF" w:themeColor="background1"/>
                <w:sz w:val="28"/>
              </w:rPr>
              <w:t>druhé</w:t>
            </w:r>
            <w:r w:rsidR="002C2E42" w:rsidRPr="003058EC">
              <w:rPr>
                <w:color w:val="FFFFFF" w:themeColor="background1"/>
                <w:sz w:val="28"/>
              </w:rPr>
              <w:t xml:space="preserve"> pololetí</w:t>
            </w:r>
            <w:bookmarkEnd w:id="45"/>
          </w:p>
        </w:tc>
      </w:tr>
      <w:tr w:rsidR="002C2E42" w:rsidTr="00BB0B1E">
        <w:tc>
          <w:tcPr>
            <w:tcW w:w="1129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Třída</w:t>
            </w:r>
          </w:p>
        </w:tc>
        <w:tc>
          <w:tcPr>
            <w:tcW w:w="949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037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Dívky</w:t>
            </w:r>
          </w:p>
        </w:tc>
        <w:tc>
          <w:tcPr>
            <w:tcW w:w="1050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Pochvaly</w:t>
            </w:r>
          </w:p>
        </w:tc>
        <w:tc>
          <w:tcPr>
            <w:tcW w:w="1032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NTU</w:t>
            </w:r>
          </w:p>
        </w:tc>
        <w:tc>
          <w:tcPr>
            <w:tcW w:w="1032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DTU</w:t>
            </w:r>
          </w:p>
        </w:tc>
        <w:tc>
          <w:tcPr>
            <w:tcW w:w="1031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DŘŠ</w:t>
            </w:r>
          </w:p>
        </w:tc>
        <w:tc>
          <w:tcPr>
            <w:tcW w:w="1042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2. stupeň</w:t>
            </w:r>
          </w:p>
        </w:tc>
        <w:tc>
          <w:tcPr>
            <w:tcW w:w="1042" w:type="dxa"/>
          </w:tcPr>
          <w:p w:rsidR="002C2E42" w:rsidRPr="00C92031" w:rsidRDefault="002C2E42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3. stupeň</w:t>
            </w:r>
          </w:p>
        </w:tc>
      </w:tr>
      <w:tr w:rsidR="000E398F" w:rsidTr="00BB0B1E">
        <w:tc>
          <w:tcPr>
            <w:tcW w:w="1129" w:type="dxa"/>
          </w:tcPr>
          <w:p w:rsidR="000E398F" w:rsidRPr="00747F19" w:rsidRDefault="000E398F" w:rsidP="000E398F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I. stupeň</w:t>
            </w:r>
          </w:p>
        </w:tc>
        <w:tc>
          <w:tcPr>
            <w:tcW w:w="949" w:type="dxa"/>
          </w:tcPr>
          <w:p w:rsidR="000E398F" w:rsidRPr="00714C50" w:rsidRDefault="007206CC" w:rsidP="000E398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037" w:type="dxa"/>
          </w:tcPr>
          <w:p w:rsidR="000E398F" w:rsidRPr="00714C50" w:rsidRDefault="00D378C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116</w:t>
            </w:r>
          </w:p>
        </w:tc>
        <w:tc>
          <w:tcPr>
            <w:tcW w:w="1050" w:type="dxa"/>
          </w:tcPr>
          <w:p w:rsidR="000E398F" w:rsidRPr="00714C50" w:rsidRDefault="00606961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119</w:t>
            </w:r>
          </w:p>
        </w:tc>
        <w:tc>
          <w:tcPr>
            <w:tcW w:w="1032" w:type="dxa"/>
          </w:tcPr>
          <w:p w:rsidR="000E398F" w:rsidRPr="00714C50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1032" w:type="dxa"/>
          </w:tcPr>
          <w:p w:rsidR="000E398F" w:rsidRPr="00714C50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  <w:tc>
          <w:tcPr>
            <w:tcW w:w="1031" w:type="dxa"/>
          </w:tcPr>
          <w:p w:rsidR="000E398F" w:rsidRPr="00714C50" w:rsidRDefault="007F150A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042" w:type="dxa"/>
          </w:tcPr>
          <w:p w:rsidR="000E398F" w:rsidRPr="00714C50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042" w:type="dxa"/>
          </w:tcPr>
          <w:p w:rsidR="000E398F" w:rsidRPr="00714C50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0E398F" w:rsidTr="00BB0B1E">
        <w:tc>
          <w:tcPr>
            <w:tcW w:w="1129" w:type="dxa"/>
          </w:tcPr>
          <w:p w:rsidR="000E398F" w:rsidRPr="00747F19" w:rsidRDefault="000E398F" w:rsidP="000E398F">
            <w:pPr>
              <w:rPr>
                <w:rFonts w:ascii="Calibri" w:hAnsi="Calibri"/>
                <w:b/>
                <w:sz w:val="20"/>
                <w:szCs w:val="20"/>
              </w:rPr>
            </w:pPr>
            <w:r w:rsidRPr="00747F19">
              <w:rPr>
                <w:rFonts w:ascii="Calibri" w:hAnsi="Calibri"/>
                <w:b/>
                <w:sz w:val="20"/>
                <w:szCs w:val="20"/>
              </w:rPr>
              <w:t>II. stupeň</w:t>
            </w:r>
          </w:p>
        </w:tc>
        <w:tc>
          <w:tcPr>
            <w:tcW w:w="949" w:type="dxa"/>
          </w:tcPr>
          <w:p w:rsidR="000E398F" w:rsidRPr="00B0096B" w:rsidRDefault="007206CC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144</w:t>
            </w:r>
          </w:p>
        </w:tc>
        <w:tc>
          <w:tcPr>
            <w:tcW w:w="1037" w:type="dxa"/>
          </w:tcPr>
          <w:p w:rsidR="000E398F" w:rsidRPr="00B0096B" w:rsidRDefault="00D378C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75</w:t>
            </w:r>
          </w:p>
        </w:tc>
        <w:tc>
          <w:tcPr>
            <w:tcW w:w="1050" w:type="dxa"/>
          </w:tcPr>
          <w:p w:rsidR="000E398F" w:rsidRPr="00B0096B" w:rsidRDefault="000B593B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53</w:t>
            </w:r>
          </w:p>
        </w:tc>
        <w:tc>
          <w:tcPr>
            <w:tcW w:w="1032" w:type="dxa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1032" w:type="dxa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</w:t>
            </w:r>
          </w:p>
        </w:tc>
        <w:tc>
          <w:tcPr>
            <w:tcW w:w="1031" w:type="dxa"/>
          </w:tcPr>
          <w:p w:rsidR="000E398F" w:rsidRPr="00B0096B" w:rsidRDefault="00762B87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1042" w:type="dxa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  <w:tc>
          <w:tcPr>
            <w:tcW w:w="1042" w:type="dxa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8A2473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  <w:tr w:rsidR="000E398F" w:rsidTr="000E398F">
        <w:tc>
          <w:tcPr>
            <w:tcW w:w="1129" w:type="dxa"/>
            <w:shd w:val="clear" w:color="auto" w:fill="CBA9E5"/>
          </w:tcPr>
          <w:p w:rsidR="000E398F" w:rsidRDefault="000E398F" w:rsidP="000E398F"/>
        </w:tc>
        <w:tc>
          <w:tcPr>
            <w:tcW w:w="949" w:type="dxa"/>
            <w:shd w:val="clear" w:color="auto" w:fill="CBA9E5"/>
          </w:tcPr>
          <w:p w:rsidR="000E398F" w:rsidRPr="00B0096B" w:rsidRDefault="007206CC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367</w:t>
            </w:r>
          </w:p>
        </w:tc>
        <w:tc>
          <w:tcPr>
            <w:tcW w:w="1037" w:type="dxa"/>
            <w:shd w:val="clear" w:color="auto" w:fill="CBA9E5"/>
          </w:tcPr>
          <w:p w:rsidR="000E398F" w:rsidRPr="00B0096B" w:rsidRDefault="00D378C0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176</w:t>
            </w:r>
          </w:p>
        </w:tc>
        <w:tc>
          <w:tcPr>
            <w:tcW w:w="1050" w:type="dxa"/>
            <w:shd w:val="clear" w:color="auto" w:fill="CBA9E5"/>
          </w:tcPr>
          <w:p w:rsidR="000E398F" w:rsidRPr="00B0096B" w:rsidRDefault="00606961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172</w:t>
            </w:r>
          </w:p>
        </w:tc>
        <w:tc>
          <w:tcPr>
            <w:tcW w:w="1032" w:type="dxa"/>
            <w:shd w:val="clear" w:color="auto" w:fill="CBA9E5"/>
          </w:tcPr>
          <w:p w:rsidR="000E398F" w:rsidRPr="00B0096B" w:rsidRDefault="00BE2150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22</w:t>
            </w:r>
          </w:p>
        </w:tc>
        <w:tc>
          <w:tcPr>
            <w:tcW w:w="1032" w:type="dxa"/>
            <w:shd w:val="clear" w:color="auto" w:fill="CBA9E5"/>
          </w:tcPr>
          <w:p w:rsidR="000E398F" w:rsidRPr="00B0096B" w:rsidRDefault="00A110AF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41</w:t>
            </w:r>
          </w:p>
        </w:tc>
        <w:tc>
          <w:tcPr>
            <w:tcW w:w="1031" w:type="dxa"/>
            <w:shd w:val="clear" w:color="auto" w:fill="CBA9E5"/>
          </w:tcPr>
          <w:p w:rsidR="000E398F" w:rsidRPr="00B0096B" w:rsidRDefault="00762B87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  <w:tc>
          <w:tcPr>
            <w:tcW w:w="1042" w:type="dxa"/>
            <w:shd w:val="clear" w:color="auto" w:fill="CBA9E5"/>
          </w:tcPr>
          <w:p w:rsidR="000E398F" w:rsidRPr="00B0096B" w:rsidRDefault="00023CAD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16</w:t>
            </w:r>
          </w:p>
        </w:tc>
        <w:tc>
          <w:tcPr>
            <w:tcW w:w="1042" w:type="dxa"/>
            <w:shd w:val="clear" w:color="auto" w:fill="CBA9E5"/>
          </w:tcPr>
          <w:p w:rsidR="000E398F" w:rsidRPr="00B0096B" w:rsidRDefault="001E7679" w:rsidP="000E398F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21</w:t>
            </w:r>
          </w:p>
        </w:tc>
      </w:tr>
    </w:tbl>
    <w:p w:rsidR="00653E85" w:rsidRDefault="00653E85" w:rsidP="0054412F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846"/>
        <w:gridCol w:w="847"/>
        <w:gridCol w:w="858"/>
        <w:gridCol w:w="836"/>
        <w:gridCol w:w="847"/>
        <w:gridCol w:w="847"/>
        <w:gridCol w:w="847"/>
        <w:gridCol w:w="847"/>
        <w:gridCol w:w="847"/>
        <w:gridCol w:w="741"/>
      </w:tblGrid>
      <w:tr w:rsidR="00E2598D" w:rsidTr="00C151B3">
        <w:tc>
          <w:tcPr>
            <w:tcW w:w="9464" w:type="dxa"/>
            <w:gridSpan w:val="11"/>
            <w:shd w:val="clear" w:color="auto" w:fill="7030A0"/>
          </w:tcPr>
          <w:p w:rsidR="00E2598D" w:rsidRPr="00FD46E8" w:rsidRDefault="00E2598D" w:rsidP="00B977D2">
            <w:pPr>
              <w:pStyle w:val="Nadpis2"/>
              <w:outlineLvl w:val="1"/>
              <w:rPr>
                <w:color w:val="0070C0"/>
              </w:rPr>
            </w:pPr>
            <w:bookmarkStart w:id="46" w:name="_Toc21377118"/>
            <w:r w:rsidRPr="00C151B3">
              <w:rPr>
                <w:color w:val="FFFFFF" w:themeColor="background1"/>
                <w:kern w:val="32"/>
              </w:rPr>
              <w:t>6.13.  Údaje o zameškaných hodinách</w:t>
            </w:r>
            <w:bookmarkEnd w:id="46"/>
            <w:r w:rsidRPr="00C151B3">
              <w:rPr>
                <w:color w:val="FFFFFF" w:themeColor="background1"/>
                <w:kern w:val="32"/>
              </w:rPr>
              <w:t xml:space="preserve"> </w:t>
            </w:r>
          </w:p>
        </w:tc>
      </w:tr>
      <w:tr w:rsidR="00E2598D" w:rsidTr="00F83CC1">
        <w:tc>
          <w:tcPr>
            <w:tcW w:w="1101" w:type="dxa"/>
          </w:tcPr>
          <w:p w:rsidR="00E2598D" w:rsidRPr="00276E14" w:rsidRDefault="00E2598D" w:rsidP="00552360">
            <w:pPr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Align w:val="center"/>
          </w:tcPr>
          <w:p w:rsidR="00E2598D" w:rsidRPr="0026343A" w:rsidRDefault="00C25F31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694" w:type="dxa"/>
            <w:gridSpan w:val="2"/>
          </w:tcPr>
          <w:p w:rsidR="00E2598D" w:rsidRPr="0026343A" w:rsidRDefault="00E2598D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26343A">
              <w:rPr>
                <w:rFonts w:ascii="Calibri" w:hAnsi="Calibri"/>
                <w:b/>
                <w:i/>
                <w:sz w:val="20"/>
                <w:szCs w:val="20"/>
              </w:rPr>
              <w:t>Počet omluvených hodin</w:t>
            </w:r>
          </w:p>
        </w:tc>
        <w:tc>
          <w:tcPr>
            <w:tcW w:w="1694" w:type="dxa"/>
            <w:gridSpan w:val="2"/>
          </w:tcPr>
          <w:p w:rsidR="00E2598D" w:rsidRPr="0026343A" w:rsidRDefault="00E2598D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26343A">
              <w:rPr>
                <w:rFonts w:ascii="Calibri" w:hAnsi="Calibri"/>
                <w:b/>
                <w:i/>
                <w:sz w:val="20"/>
                <w:szCs w:val="20"/>
              </w:rPr>
              <w:t>Počet omluvených hodin na žáka</w:t>
            </w:r>
          </w:p>
        </w:tc>
        <w:tc>
          <w:tcPr>
            <w:tcW w:w="1694" w:type="dxa"/>
            <w:gridSpan w:val="2"/>
          </w:tcPr>
          <w:p w:rsidR="00E2598D" w:rsidRPr="0026343A" w:rsidRDefault="00E2598D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26343A">
              <w:rPr>
                <w:rFonts w:ascii="Calibri" w:hAnsi="Calibri"/>
                <w:b/>
                <w:i/>
                <w:sz w:val="20"/>
                <w:szCs w:val="20"/>
              </w:rPr>
              <w:t>Počet neomluvených hodin</w:t>
            </w:r>
          </w:p>
        </w:tc>
        <w:tc>
          <w:tcPr>
            <w:tcW w:w="1588" w:type="dxa"/>
            <w:gridSpan w:val="2"/>
          </w:tcPr>
          <w:p w:rsidR="00E2598D" w:rsidRPr="0026343A" w:rsidRDefault="00E2598D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26343A">
              <w:rPr>
                <w:rFonts w:ascii="Calibri" w:hAnsi="Calibri"/>
                <w:b/>
                <w:i/>
                <w:sz w:val="20"/>
                <w:szCs w:val="20"/>
              </w:rPr>
              <w:t>Počet neomluvených hodin na žáka</w:t>
            </w:r>
          </w:p>
        </w:tc>
      </w:tr>
      <w:tr w:rsidR="00481B9F" w:rsidTr="000E398F">
        <w:tc>
          <w:tcPr>
            <w:tcW w:w="1101" w:type="dxa"/>
            <w:shd w:val="clear" w:color="auto" w:fill="CBA9E5"/>
          </w:tcPr>
          <w:p w:rsidR="00C25F31" w:rsidRPr="00552360" w:rsidRDefault="00552360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52360">
              <w:rPr>
                <w:rFonts w:asciiTheme="minorHAnsi" w:hAnsiTheme="minorHAnsi"/>
                <w:b/>
                <w:sz w:val="20"/>
                <w:szCs w:val="20"/>
              </w:rPr>
              <w:t>Třída</w:t>
            </w:r>
          </w:p>
        </w:tc>
        <w:tc>
          <w:tcPr>
            <w:tcW w:w="846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I.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p</w:t>
            </w: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>ol.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II. pol. </w:t>
            </w:r>
          </w:p>
        </w:tc>
        <w:tc>
          <w:tcPr>
            <w:tcW w:w="858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>I. pol.</w:t>
            </w:r>
          </w:p>
        </w:tc>
        <w:tc>
          <w:tcPr>
            <w:tcW w:w="836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II. pol. 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>I. pol.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II. pol. 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>I. pol.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II. pol. </w:t>
            </w:r>
          </w:p>
        </w:tc>
        <w:tc>
          <w:tcPr>
            <w:tcW w:w="847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>I. pol.</w:t>
            </w:r>
          </w:p>
        </w:tc>
        <w:tc>
          <w:tcPr>
            <w:tcW w:w="741" w:type="dxa"/>
            <w:shd w:val="clear" w:color="auto" w:fill="CBA9E5"/>
          </w:tcPr>
          <w:p w:rsidR="00C25F31" w:rsidRPr="00B977D2" w:rsidRDefault="00C25F31" w:rsidP="0055236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977D2">
              <w:rPr>
                <w:rFonts w:asciiTheme="minorHAnsi" w:hAnsiTheme="minorHAnsi"/>
                <w:b/>
                <w:sz w:val="20"/>
                <w:szCs w:val="20"/>
              </w:rPr>
              <w:t xml:space="preserve">II. pol. </w:t>
            </w:r>
          </w:p>
        </w:tc>
      </w:tr>
      <w:tr w:rsidR="00C151B3" w:rsidTr="00F83CC1">
        <w:tc>
          <w:tcPr>
            <w:tcW w:w="1101" w:type="dxa"/>
          </w:tcPr>
          <w:p w:rsidR="00C151B3" w:rsidRPr="00632567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858" w:type="dxa"/>
          </w:tcPr>
          <w:p w:rsidR="00C151B3" w:rsidRPr="00B977D2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1305</w:t>
            </w:r>
          </w:p>
        </w:tc>
        <w:tc>
          <w:tcPr>
            <w:tcW w:w="836" w:type="dxa"/>
          </w:tcPr>
          <w:p w:rsidR="00C151B3" w:rsidRPr="00B977D2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1425</w:t>
            </w:r>
          </w:p>
        </w:tc>
        <w:tc>
          <w:tcPr>
            <w:tcW w:w="847" w:type="dxa"/>
          </w:tcPr>
          <w:p w:rsidR="00C151B3" w:rsidRPr="00B977D2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81,56</w:t>
            </w:r>
          </w:p>
        </w:tc>
        <w:tc>
          <w:tcPr>
            <w:tcW w:w="847" w:type="dxa"/>
          </w:tcPr>
          <w:p w:rsidR="00C151B3" w:rsidRPr="00B977D2" w:rsidRDefault="007628F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101,79</w:t>
            </w:r>
          </w:p>
        </w:tc>
        <w:tc>
          <w:tcPr>
            <w:tcW w:w="847" w:type="dxa"/>
          </w:tcPr>
          <w:p w:rsidR="00C151B3" w:rsidRPr="00B977D2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194</w:t>
            </w:r>
          </w:p>
        </w:tc>
        <w:tc>
          <w:tcPr>
            <w:tcW w:w="847" w:type="dxa"/>
          </w:tcPr>
          <w:p w:rsidR="00C151B3" w:rsidRPr="00B977D2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  <w:tc>
          <w:tcPr>
            <w:tcW w:w="847" w:type="dxa"/>
          </w:tcPr>
          <w:p w:rsidR="00C151B3" w:rsidRPr="00B977D2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12,13</w:t>
            </w:r>
          </w:p>
        </w:tc>
        <w:tc>
          <w:tcPr>
            <w:tcW w:w="741" w:type="dxa"/>
          </w:tcPr>
          <w:p w:rsidR="00C151B3" w:rsidRPr="00B977D2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1,79</w:t>
            </w:r>
          </w:p>
        </w:tc>
      </w:tr>
      <w:tr w:rsidR="00C151B3" w:rsidTr="00F83CC1">
        <w:tc>
          <w:tcPr>
            <w:tcW w:w="1101" w:type="dxa"/>
          </w:tcPr>
          <w:p w:rsidR="00C151B3" w:rsidRPr="00632567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32567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858" w:type="dxa"/>
          </w:tcPr>
          <w:p w:rsidR="00C151B3" w:rsidRPr="00E76391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1059</w:t>
            </w:r>
          </w:p>
        </w:tc>
        <w:tc>
          <w:tcPr>
            <w:tcW w:w="836" w:type="dxa"/>
          </w:tcPr>
          <w:p w:rsidR="00C151B3" w:rsidRPr="00E76391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975</w:t>
            </w:r>
          </w:p>
        </w:tc>
        <w:tc>
          <w:tcPr>
            <w:tcW w:w="847" w:type="dxa"/>
          </w:tcPr>
          <w:p w:rsidR="00C151B3" w:rsidRPr="00E76391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58,83</w:t>
            </w:r>
          </w:p>
        </w:tc>
        <w:tc>
          <w:tcPr>
            <w:tcW w:w="847" w:type="dxa"/>
          </w:tcPr>
          <w:p w:rsidR="00C151B3" w:rsidRPr="00E76391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69,94</w:t>
            </w:r>
          </w:p>
        </w:tc>
        <w:tc>
          <w:tcPr>
            <w:tcW w:w="847" w:type="dxa"/>
          </w:tcPr>
          <w:p w:rsidR="00C151B3" w:rsidRPr="00E76391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E76391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21,43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I. C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858" w:type="dxa"/>
          </w:tcPr>
          <w:p w:rsidR="00C151B3" w:rsidRPr="00E76391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497</w:t>
            </w:r>
          </w:p>
        </w:tc>
        <w:tc>
          <w:tcPr>
            <w:tcW w:w="836" w:type="dxa"/>
          </w:tcPr>
          <w:p w:rsidR="00C151B3" w:rsidRPr="00E76391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854</w:t>
            </w:r>
          </w:p>
        </w:tc>
        <w:tc>
          <w:tcPr>
            <w:tcW w:w="847" w:type="dxa"/>
          </w:tcPr>
          <w:p w:rsidR="00C151B3" w:rsidRPr="00E76391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49,7</w:t>
            </w:r>
          </w:p>
        </w:tc>
        <w:tc>
          <w:tcPr>
            <w:tcW w:w="847" w:type="dxa"/>
          </w:tcPr>
          <w:p w:rsidR="00C151B3" w:rsidRPr="00E76391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71,17</w:t>
            </w:r>
          </w:p>
        </w:tc>
        <w:tc>
          <w:tcPr>
            <w:tcW w:w="847" w:type="dxa"/>
          </w:tcPr>
          <w:p w:rsidR="00C151B3" w:rsidRPr="00E76391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E76391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A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858" w:type="dxa"/>
          </w:tcPr>
          <w:p w:rsidR="00C151B3" w:rsidRPr="00E76391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990</w:t>
            </w:r>
          </w:p>
        </w:tc>
        <w:tc>
          <w:tcPr>
            <w:tcW w:w="836" w:type="dxa"/>
          </w:tcPr>
          <w:p w:rsidR="00C151B3" w:rsidRPr="00E76391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1029</w:t>
            </w:r>
          </w:p>
        </w:tc>
        <w:tc>
          <w:tcPr>
            <w:tcW w:w="847" w:type="dxa"/>
          </w:tcPr>
          <w:p w:rsidR="00C151B3" w:rsidRPr="00E76391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45</w:t>
            </w:r>
          </w:p>
        </w:tc>
        <w:tc>
          <w:tcPr>
            <w:tcW w:w="847" w:type="dxa"/>
          </w:tcPr>
          <w:p w:rsidR="00C151B3" w:rsidRPr="00E76391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54,16</w:t>
            </w:r>
          </w:p>
        </w:tc>
        <w:tc>
          <w:tcPr>
            <w:tcW w:w="847" w:type="dxa"/>
          </w:tcPr>
          <w:p w:rsidR="00C151B3" w:rsidRPr="00E76391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45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1,95</w:t>
            </w:r>
          </w:p>
        </w:tc>
        <w:tc>
          <w:tcPr>
            <w:tcW w:w="741" w:type="dxa"/>
          </w:tcPr>
          <w:p w:rsidR="00C151B3" w:rsidRPr="00E76391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B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858" w:type="dxa"/>
          </w:tcPr>
          <w:p w:rsidR="00C151B3" w:rsidRPr="00E76391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945</w:t>
            </w:r>
          </w:p>
        </w:tc>
        <w:tc>
          <w:tcPr>
            <w:tcW w:w="836" w:type="dxa"/>
          </w:tcPr>
          <w:p w:rsidR="00C151B3" w:rsidRPr="00E76391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1473</w:t>
            </w:r>
          </w:p>
        </w:tc>
        <w:tc>
          <w:tcPr>
            <w:tcW w:w="847" w:type="dxa"/>
          </w:tcPr>
          <w:p w:rsidR="00C151B3" w:rsidRPr="00E76391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41,09</w:t>
            </w:r>
          </w:p>
        </w:tc>
        <w:tc>
          <w:tcPr>
            <w:tcW w:w="847" w:type="dxa"/>
          </w:tcPr>
          <w:p w:rsidR="00C151B3" w:rsidRPr="00E76391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64,04</w:t>
            </w:r>
          </w:p>
        </w:tc>
        <w:tc>
          <w:tcPr>
            <w:tcW w:w="847" w:type="dxa"/>
          </w:tcPr>
          <w:p w:rsidR="00C151B3" w:rsidRPr="00E76391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E76391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II. C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858" w:type="dxa"/>
          </w:tcPr>
          <w:p w:rsidR="00C151B3" w:rsidRPr="00E76391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663</w:t>
            </w:r>
          </w:p>
        </w:tc>
        <w:tc>
          <w:tcPr>
            <w:tcW w:w="836" w:type="dxa"/>
          </w:tcPr>
          <w:p w:rsidR="00C151B3" w:rsidRPr="00E76391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1240</w:t>
            </w:r>
          </w:p>
        </w:tc>
        <w:tc>
          <w:tcPr>
            <w:tcW w:w="847" w:type="dxa"/>
          </w:tcPr>
          <w:p w:rsidR="00C151B3" w:rsidRPr="00E76391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60,27</w:t>
            </w:r>
          </w:p>
        </w:tc>
        <w:tc>
          <w:tcPr>
            <w:tcW w:w="847" w:type="dxa"/>
          </w:tcPr>
          <w:p w:rsidR="00C151B3" w:rsidRPr="00E76391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103,33</w:t>
            </w:r>
          </w:p>
        </w:tc>
        <w:tc>
          <w:tcPr>
            <w:tcW w:w="847" w:type="dxa"/>
          </w:tcPr>
          <w:p w:rsidR="00C151B3" w:rsidRPr="00E76391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  <w:tc>
          <w:tcPr>
            <w:tcW w:w="847" w:type="dxa"/>
          </w:tcPr>
          <w:p w:rsidR="00C151B3" w:rsidRPr="00E76391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E76391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2,33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A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892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857</w:t>
            </w:r>
          </w:p>
        </w:tc>
        <w:tc>
          <w:tcPr>
            <w:tcW w:w="847" w:type="dxa"/>
          </w:tcPr>
          <w:p w:rsidR="00C151B3" w:rsidRPr="00577CCA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49,56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45,11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2,72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III. B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1105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1523</w:t>
            </w:r>
          </w:p>
        </w:tc>
        <w:tc>
          <w:tcPr>
            <w:tcW w:w="847" w:type="dxa"/>
          </w:tcPr>
          <w:p w:rsidR="00C151B3" w:rsidRPr="00577CCA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61,39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84,78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34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0,28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1,89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A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1209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1709</w:t>
            </w:r>
          </w:p>
        </w:tc>
        <w:tc>
          <w:tcPr>
            <w:tcW w:w="847" w:type="dxa"/>
          </w:tcPr>
          <w:p w:rsidR="00C151B3" w:rsidRPr="00577CCA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63,63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89,95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Pr="00C54A66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B</w:t>
            </w:r>
          </w:p>
        </w:tc>
        <w:tc>
          <w:tcPr>
            <w:tcW w:w="846" w:type="dxa"/>
          </w:tcPr>
          <w:p w:rsidR="00C151B3" w:rsidRPr="00632567" w:rsidRDefault="00EF2599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1458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1580</w:t>
            </w:r>
          </w:p>
        </w:tc>
        <w:tc>
          <w:tcPr>
            <w:tcW w:w="847" w:type="dxa"/>
          </w:tcPr>
          <w:p w:rsidR="00C151B3" w:rsidRPr="00577CCA" w:rsidRDefault="00055CFC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66,27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75,24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330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15,71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IV. C (V. C)</w:t>
            </w:r>
          </w:p>
        </w:tc>
        <w:tc>
          <w:tcPr>
            <w:tcW w:w="846" w:type="dxa"/>
          </w:tcPr>
          <w:p w:rsidR="00C151B3" w:rsidRPr="00632567" w:rsidRDefault="00B1453F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713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712</w:t>
            </w:r>
          </w:p>
        </w:tc>
        <w:tc>
          <w:tcPr>
            <w:tcW w:w="847" w:type="dxa"/>
          </w:tcPr>
          <w:p w:rsidR="00C151B3" w:rsidRPr="00577CCA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71,3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64,72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A</w:t>
            </w:r>
          </w:p>
        </w:tc>
        <w:tc>
          <w:tcPr>
            <w:tcW w:w="846" w:type="dxa"/>
          </w:tcPr>
          <w:p w:rsidR="00C151B3" w:rsidRPr="00632567" w:rsidRDefault="00B1453F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847" w:type="dxa"/>
          </w:tcPr>
          <w:p w:rsidR="00C151B3" w:rsidRPr="00632567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960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1044</w:t>
            </w:r>
          </w:p>
        </w:tc>
        <w:tc>
          <w:tcPr>
            <w:tcW w:w="847" w:type="dxa"/>
          </w:tcPr>
          <w:p w:rsidR="00C151B3" w:rsidRPr="00577CCA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64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69,6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V. B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858" w:type="dxa"/>
          </w:tcPr>
          <w:p w:rsidR="00C151B3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899</w:t>
            </w:r>
          </w:p>
        </w:tc>
        <w:tc>
          <w:tcPr>
            <w:tcW w:w="836" w:type="dxa"/>
          </w:tcPr>
          <w:p w:rsidR="00C151B3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709</w:t>
            </w:r>
          </w:p>
        </w:tc>
        <w:tc>
          <w:tcPr>
            <w:tcW w:w="847" w:type="dxa"/>
          </w:tcPr>
          <w:p w:rsidR="00C151B3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56,19</w:t>
            </w:r>
          </w:p>
        </w:tc>
        <w:tc>
          <w:tcPr>
            <w:tcW w:w="847" w:type="dxa"/>
          </w:tcPr>
          <w:p w:rsidR="00C151B3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50,64</w:t>
            </w:r>
          </w:p>
        </w:tc>
        <w:tc>
          <w:tcPr>
            <w:tcW w:w="847" w:type="dxa"/>
          </w:tcPr>
          <w:p w:rsidR="00C151B3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847" w:type="dxa"/>
          </w:tcPr>
          <w:p w:rsidR="00C151B3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60</w:t>
            </w:r>
          </w:p>
        </w:tc>
        <w:tc>
          <w:tcPr>
            <w:tcW w:w="847" w:type="dxa"/>
          </w:tcPr>
          <w:p w:rsidR="00C151B3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0,63</w:t>
            </w:r>
          </w:p>
        </w:tc>
        <w:tc>
          <w:tcPr>
            <w:tcW w:w="741" w:type="dxa"/>
          </w:tcPr>
          <w:p w:rsidR="00C151B3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4,29</w:t>
            </w:r>
          </w:p>
        </w:tc>
      </w:tr>
      <w:tr w:rsidR="00C151B3" w:rsidTr="000E398F">
        <w:tc>
          <w:tcPr>
            <w:tcW w:w="1101" w:type="dxa"/>
            <w:shd w:val="clear" w:color="auto" w:fill="CBA9E5"/>
          </w:tcPr>
          <w:p w:rsidR="00C151B3" w:rsidRPr="007A1724" w:rsidRDefault="00C151B3" w:rsidP="00C151B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A1724">
              <w:rPr>
                <w:rFonts w:asciiTheme="minorHAnsi" w:hAnsiTheme="minorHAnsi"/>
                <w:b/>
                <w:sz w:val="20"/>
                <w:szCs w:val="20"/>
              </w:rPr>
              <w:t>I.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7A1724">
              <w:rPr>
                <w:rFonts w:asciiTheme="minorHAnsi" w:hAnsiTheme="minorHAnsi"/>
                <w:b/>
                <w:sz w:val="20"/>
                <w:szCs w:val="20"/>
              </w:rPr>
              <w:t>stupeň</w:t>
            </w:r>
          </w:p>
        </w:tc>
        <w:tc>
          <w:tcPr>
            <w:tcW w:w="846" w:type="dxa"/>
            <w:shd w:val="clear" w:color="auto" w:fill="CBA9E5"/>
          </w:tcPr>
          <w:p w:rsidR="00C151B3" w:rsidRPr="002863AB" w:rsidRDefault="00B1453F" w:rsidP="00C151B3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218</w:t>
            </w:r>
          </w:p>
        </w:tc>
        <w:tc>
          <w:tcPr>
            <w:tcW w:w="847" w:type="dxa"/>
            <w:shd w:val="clear" w:color="auto" w:fill="CBA9E5"/>
          </w:tcPr>
          <w:p w:rsidR="00C151B3" w:rsidRPr="002863AB" w:rsidRDefault="00C151B3" w:rsidP="00C151B3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211</w:t>
            </w:r>
          </w:p>
        </w:tc>
        <w:tc>
          <w:tcPr>
            <w:tcW w:w="858" w:type="dxa"/>
            <w:shd w:val="clear" w:color="auto" w:fill="CBA9E5"/>
          </w:tcPr>
          <w:p w:rsidR="00C151B3" w:rsidRPr="00577CCA" w:rsidRDefault="006021D5" w:rsidP="00C151B3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12695</w:t>
            </w:r>
          </w:p>
        </w:tc>
        <w:tc>
          <w:tcPr>
            <w:tcW w:w="836" w:type="dxa"/>
            <w:shd w:val="clear" w:color="auto" w:fill="CBA9E5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15130</w:t>
            </w:r>
          </w:p>
        </w:tc>
        <w:tc>
          <w:tcPr>
            <w:tcW w:w="847" w:type="dxa"/>
            <w:shd w:val="clear" w:color="auto" w:fill="CBA9E5"/>
          </w:tcPr>
          <w:p w:rsidR="00C151B3" w:rsidRPr="00577CCA" w:rsidRDefault="00E72130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58,23</w:t>
            </w:r>
          </w:p>
        </w:tc>
        <w:tc>
          <w:tcPr>
            <w:tcW w:w="847" w:type="dxa"/>
            <w:shd w:val="clear" w:color="auto" w:fill="CBA9E5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71,71</w:t>
            </w:r>
          </w:p>
        </w:tc>
        <w:tc>
          <w:tcPr>
            <w:tcW w:w="847" w:type="dxa"/>
            <w:shd w:val="clear" w:color="auto" w:fill="CBA9E5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303</w:t>
            </w:r>
          </w:p>
        </w:tc>
        <w:tc>
          <w:tcPr>
            <w:tcW w:w="847" w:type="dxa"/>
            <w:shd w:val="clear" w:color="auto" w:fill="CBA9E5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777</w:t>
            </w:r>
          </w:p>
        </w:tc>
        <w:tc>
          <w:tcPr>
            <w:tcW w:w="847" w:type="dxa"/>
            <w:shd w:val="clear" w:color="auto" w:fill="CBA9E5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1,39</w:t>
            </w:r>
          </w:p>
        </w:tc>
        <w:tc>
          <w:tcPr>
            <w:tcW w:w="741" w:type="dxa"/>
            <w:shd w:val="clear" w:color="auto" w:fill="CBA9E5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29,00</w:t>
            </w:r>
          </w:p>
        </w:tc>
      </w:tr>
      <w:tr w:rsidR="00C151B3" w:rsidTr="00F83CC1">
        <w:tc>
          <w:tcPr>
            <w:tcW w:w="1101" w:type="dxa"/>
          </w:tcPr>
          <w:p w:rsidR="00C151B3" w:rsidRPr="00666CC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6CC3">
              <w:rPr>
                <w:rFonts w:ascii="Calibri" w:hAnsi="Calibri"/>
                <w:b/>
                <w:sz w:val="20"/>
                <w:szCs w:val="20"/>
              </w:rPr>
              <w:t>VI. A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8" w:type="dxa"/>
          </w:tcPr>
          <w:p w:rsidR="00C151B3" w:rsidRPr="00577CCA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1293</w:t>
            </w:r>
          </w:p>
        </w:tc>
        <w:tc>
          <w:tcPr>
            <w:tcW w:w="836" w:type="dxa"/>
          </w:tcPr>
          <w:p w:rsidR="00C151B3" w:rsidRPr="00577CCA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1309</w:t>
            </w:r>
          </w:p>
        </w:tc>
        <w:tc>
          <w:tcPr>
            <w:tcW w:w="847" w:type="dxa"/>
          </w:tcPr>
          <w:p w:rsidR="00C151B3" w:rsidRPr="00577CCA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68,05</w:t>
            </w:r>
          </w:p>
        </w:tc>
        <w:tc>
          <w:tcPr>
            <w:tcW w:w="847" w:type="dxa"/>
          </w:tcPr>
          <w:p w:rsidR="00C151B3" w:rsidRPr="00577CCA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72,22</w:t>
            </w:r>
          </w:p>
        </w:tc>
        <w:tc>
          <w:tcPr>
            <w:tcW w:w="847" w:type="dxa"/>
          </w:tcPr>
          <w:p w:rsidR="00C151B3" w:rsidRPr="00577CCA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190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514</w:t>
            </w:r>
          </w:p>
        </w:tc>
        <w:tc>
          <w:tcPr>
            <w:tcW w:w="847" w:type="dxa"/>
          </w:tcPr>
          <w:p w:rsidR="00C151B3" w:rsidRPr="00577CCA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68,05</w:t>
            </w:r>
          </w:p>
        </w:tc>
        <w:tc>
          <w:tcPr>
            <w:tcW w:w="741" w:type="dxa"/>
          </w:tcPr>
          <w:p w:rsidR="00C151B3" w:rsidRPr="00577CCA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28,56</w:t>
            </w:r>
          </w:p>
        </w:tc>
      </w:tr>
      <w:tr w:rsidR="00C151B3" w:rsidTr="00F83CC1">
        <w:tc>
          <w:tcPr>
            <w:tcW w:w="1101" w:type="dxa"/>
          </w:tcPr>
          <w:p w:rsidR="00C151B3" w:rsidRPr="00666CC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VI. B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858" w:type="dxa"/>
          </w:tcPr>
          <w:p w:rsidR="00C151B3" w:rsidRPr="00FF43C7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1366</w:t>
            </w:r>
          </w:p>
        </w:tc>
        <w:tc>
          <w:tcPr>
            <w:tcW w:w="836" w:type="dxa"/>
          </w:tcPr>
          <w:p w:rsidR="00C151B3" w:rsidRPr="00FF43C7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1979</w:t>
            </w:r>
          </w:p>
        </w:tc>
        <w:tc>
          <w:tcPr>
            <w:tcW w:w="847" w:type="dxa"/>
          </w:tcPr>
          <w:p w:rsidR="00C151B3" w:rsidRPr="00FF43C7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62,09</w:t>
            </w:r>
          </w:p>
        </w:tc>
        <w:tc>
          <w:tcPr>
            <w:tcW w:w="847" w:type="dxa"/>
          </w:tcPr>
          <w:p w:rsidR="00C151B3" w:rsidRPr="00FF43C7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94,24</w:t>
            </w:r>
          </w:p>
        </w:tc>
        <w:tc>
          <w:tcPr>
            <w:tcW w:w="847" w:type="dxa"/>
          </w:tcPr>
          <w:p w:rsidR="00C151B3" w:rsidRPr="00FF43C7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106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741" w:type="dxa"/>
          </w:tcPr>
          <w:p w:rsidR="00C151B3" w:rsidRPr="00FF43C7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5,06</w:t>
            </w:r>
          </w:p>
        </w:tc>
      </w:tr>
      <w:tr w:rsidR="00C151B3" w:rsidTr="00F83CC1">
        <w:tc>
          <w:tcPr>
            <w:tcW w:w="1101" w:type="dxa"/>
          </w:tcPr>
          <w:p w:rsidR="00C151B3" w:rsidRPr="00666CC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A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58" w:type="dxa"/>
          </w:tcPr>
          <w:p w:rsidR="00C151B3" w:rsidRPr="00FF43C7" w:rsidRDefault="006021D5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824</w:t>
            </w:r>
          </w:p>
        </w:tc>
        <w:tc>
          <w:tcPr>
            <w:tcW w:w="836" w:type="dxa"/>
          </w:tcPr>
          <w:p w:rsidR="00C151B3" w:rsidRPr="00FF43C7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1078</w:t>
            </w:r>
          </w:p>
        </w:tc>
        <w:tc>
          <w:tcPr>
            <w:tcW w:w="847" w:type="dxa"/>
          </w:tcPr>
          <w:p w:rsidR="00C151B3" w:rsidRPr="00FF43C7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54,93</w:t>
            </w:r>
          </w:p>
        </w:tc>
        <w:tc>
          <w:tcPr>
            <w:tcW w:w="847" w:type="dxa"/>
          </w:tcPr>
          <w:p w:rsidR="00C151B3" w:rsidRPr="00FF43C7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71,87</w:t>
            </w:r>
          </w:p>
        </w:tc>
        <w:tc>
          <w:tcPr>
            <w:tcW w:w="847" w:type="dxa"/>
          </w:tcPr>
          <w:p w:rsidR="00C151B3" w:rsidRPr="00FF43C7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1,13</w:t>
            </w:r>
          </w:p>
        </w:tc>
        <w:tc>
          <w:tcPr>
            <w:tcW w:w="741" w:type="dxa"/>
          </w:tcPr>
          <w:p w:rsidR="00C151B3" w:rsidRPr="00FF43C7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0,4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B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58" w:type="dxa"/>
          </w:tcPr>
          <w:p w:rsidR="00C151B3" w:rsidRPr="00FF43C7" w:rsidRDefault="002C1F0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1049</w:t>
            </w:r>
          </w:p>
        </w:tc>
        <w:tc>
          <w:tcPr>
            <w:tcW w:w="836" w:type="dxa"/>
          </w:tcPr>
          <w:p w:rsidR="00C151B3" w:rsidRPr="00FF43C7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1230</w:t>
            </w:r>
          </w:p>
        </w:tc>
        <w:tc>
          <w:tcPr>
            <w:tcW w:w="847" w:type="dxa"/>
          </w:tcPr>
          <w:p w:rsidR="00C151B3" w:rsidRPr="00FF43C7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69,93</w:t>
            </w:r>
          </w:p>
        </w:tc>
        <w:tc>
          <w:tcPr>
            <w:tcW w:w="847" w:type="dxa"/>
          </w:tcPr>
          <w:p w:rsidR="00C151B3" w:rsidRPr="00FF43C7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82</w:t>
            </w:r>
          </w:p>
        </w:tc>
        <w:tc>
          <w:tcPr>
            <w:tcW w:w="847" w:type="dxa"/>
          </w:tcPr>
          <w:p w:rsidR="00C151B3" w:rsidRPr="00FF43C7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51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32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3,4</w:t>
            </w:r>
          </w:p>
        </w:tc>
        <w:tc>
          <w:tcPr>
            <w:tcW w:w="741" w:type="dxa"/>
          </w:tcPr>
          <w:p w:rsidR="00C151B3" w:rsidRPr="00FF43C7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2,13</w:t>
            </w:r>
          </w:p>
        </w:tc>
      </w:tr>
      <w:tr w:rsidR="00C151B3" w:rsidTr="00F83CC1">
        <w:tc>
          <w:tcPr>
            <w:tcW w:w="1101" w:type="dxa"/>
          </w:tcPr>
          <w:p w:rsidR="00C151B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VII. C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58" w:type="dxa"/>
          </w:tcPr>
          <w:p w:rsidR="00C151B3" w:rsidRPr="00FF43C7" w:rsidRDefault="002C1F0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1896</w:t>
            </w:r>
          </w:p>
        </w:tc>
        <w:tc>
          <w:tcPr>
            <w:tcW w:w="836" w:type="dxa"/>
          </w:tcPr>
          <w:p w:rsidR="00C151B3" w:rsidRPr="00FF43C7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1400</w:t>
            </w:r>
          </w:p>
        </w:tc>
        <w:tc>
          <w:tcPr>
            <w:tcW w:w="847" w:type="dxa"/>
          </w:tcPr>
          <w:p w:rsidR="00C151B3" w:rsidRPr="00FF43C7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126,4</w:t>
            </w:r>
          </w:p>
        </w:tc>
        <w:tc>
          <w:tcPr>
            <w:tcW w:w="847" w:type="dxa"/>
          </w:tcPr>
          <w:p w:rsidR="00C151B3" w:rsidRPr="00FF43C7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100</w:t>
            </w:r>
          </w:p>
        </w:tc>
        <w:tc>
          <w:tcPr>
            <w:tcW w:w="847" w:type="dxa"/>
          </w:tcPr>
          <w:p w:rsidR="00C151B3" w:rsidRPr="00FF43C7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84</w:t>
            </w:r>
          </w:p>
        </w:tc>
        <w:tc>
          <w:tcPr>
            <w:tcW w:w="847" w:type="dxa"/>
          </w:tcPr>
          <w:p w:rsidR="00C151B3" w:rsidRPr="00FF43C7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0,73</w:t>
            </w:r>
          </w:p>
        </w:tc>
        <w:tc>
          <w:tcPr>
            <w:tcW w:w="741" w:type="dxa"/>
          </w:tcPr>
          <w:p w:rsidR="00C151B3" w:rsidRPr="00FF43C7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C151B3" w:rsidTr="00F83CC1">
        <w:tc>
          <w:tcPr>
            <w:tcW w:w="1101" w:type="dxa"/>
          </w:tcPr>
          <w:p w:rsidR="00C151B3" w:rsidRPr="00666CC3" w:rsidRDefault="00B1453F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VIII. A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858" w:type="dxa"/>
          </w:tcPr>
          <w:p w:rsidR="00C151B3" w:rsidRPr="000B6DB5" w:rsidRDefault="002C1F0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1891</w:t>
            </w:r>
          </w:p>
        </w:tc>
        <w:tc>
          <w:tcPr>
            <w:tcW w:w="836" w:type="dxa"/>
          </w:tcPr>
          <w:p w:rsidR="00C151B3" w:rsidRPr="000B6DB5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2305</w:t>
            </w:r>
          </w:p>
        </w:tc>
        <w:tc>
          <w:tcPr>
            <w:tcW w:w="847" w:type="dxa"/>
          </w:tcPr>
          <w:p w:rsidR="00C151B3" w:rsidRPr="000B6DB5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78,79</w:t>
            </w:r>
          </w:p>
        </w:tc>
        <w:tc>
          <w:tcPr>
            <w:tcW w:w="847" w:type="dxa"/>
          </w:tcPr>
          <w:p w:rsidR="00C151B3" w:rsidRPr="000B6DB5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100,22</w:t>
            </w:r>
          </w:p>
        </w:tc>
        <w:tc>
          <w:tcPr>
            <w:tcW w:w="847" w:type="dxa"/>
          </w:tcPr>
          <w:p w:rsidR="00C151B3" w:rsidRPr="000B6DB5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407</w:t>
            </w:r>
          </w:p>
        </w:tc>
        <w:tc>
          <w:tcPr>
            <w:tcW w:w="847" w:type="dxa"/>
          </w:tcPr>
          <w:p w:rsidR="00C151B3" w:rsidRPr="000B6DB5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559</w:t>
            </w:r>
          </w:p>
        </w:tc>
        <w:tc>
          <w:tcPr>
            <w:tcW w:w="847" w:type="dxa"/>
          </w:tcPr>
          <w:p w:rsidR="00C151B3" w:rsidRPr="000B6DB5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16,96</w:t>
            </w:r>
          </w:p>
        </w:tc>
        <w:tc>
          <w:tcPr>
            <w:tcW w:w="741" w:type="dxa"/>
          </w:tcPr>
          <w:p w:rsidR="00C151B3" w:rsidRPr="000B6DB5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24,3</w:t>
            </w:r>
          </w:p>
        </w:tc>
      </w:tr>
      <w:tr w:rsidR="00C151B3" w:rsidTr="00F83CC1">
        <w:tc>
          <w:tcPr>
            <w:tcW w:w="1101" w:type="dxa"/>
          </w:tcPr>
          <w:p w:rsidR="00C151B3" w:rsidRPr="00666CC3" w:rsidRDefault="00C151B3" w:rsidP="00C151B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IX. A</w:t>
            </w:r>
          </w:p>
        </w:tc>
        <w:tc>
          <w:tcPr>
            <w:tcW w:w="846" w:type="dxa"/>
          </w:tcPr>
          <w:p w:rsidR="00C151B3" w:rsidRDefault="00B1453F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847" w:type="dxa"/>
          </w:tcPr>
          <w:p w:rsidR="00C151B3" w:rsidRDefault="00C151B3" w:rsidP="00C151B3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</w:t>
            </w:r>
          </w:p>
        </w:tc>
        <w:tc>
          <w:tcPr>
            <w:tcW w:w="858" w:type="dxa"/>
          </w:tcPr>
          <w:p w:rsidR="00C151B3" w:rsidRDefault="002C1F0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2265</w:t>
            </w:r>
          </w:p>
        </w:tc>
        <w:tc>
          <w:tcPr>
            <w:tcW w:w="836" w:type="dxa"/>
          </w:tcPr>
          <w:p w:rsidR="00C151B3" w:rsidRDefault="004E43C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2341</w:t>
            </w:r>
          </w:p>
        </w:tc>
        <w:tc>
          <w:tcPr>
            <w:tcW w:w="847" w:type="dxa"/>
          </w:tcPr>
          <w:p w:rsidR="00C151B3" w:rsidRDefault="00E72130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83,89</w:t>
            </w:r>
          </w:p>
        </w:tc>
        <w:tc>
          <w:tcPr>
            <w:tcW w:w="847" w:type="dxa"/>
          </w:tcPr>
          <w:p w:rsidR="00C151B3" w:rsidRDefault="00E26748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86,7</w:t>
            </w:r>
          </w:p>
        </w:tc>
        <w:tc>
          <w:tcPr>
            <w:tcW w:w="847" w:type="dxa"/>
          </w:tcPr>
          <w:p w:rsidR="00C151B3" w:rsidRDefault="00D92663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362</w:t>
            </w:r>
          </w:p>
        </w:tc>
        <w:tc>
          <w:tcPr>
            <w:tcW w:w="847" w:type="dxa"/>
          </w:tcPr>
          <w:p w:rsidR="00C151B3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557</w:t>
            </w:r>
          </w:p>
        </w:tc>
        <w:tc>
          <w:tcPr>
            <w:tcW w:w="847" w:type="dxa"/>
          </w:tcPr>
          <w:p w:rsidR="00C151B3" w:rsidRDefault="0013274D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13,41</w:t>
            </w:r>
          </w:p>
        </w:tc>
        <w:tc>
          <w:tcPr>
            <w:tcW w:w="741" w:type="dxa"/>
          </w:tcPr>
          <w:p w:rsidR="00C151B3" w:rsidRDefault="00256C0B" w:rsidP="00C151B3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20,63</w:t>
            </w:r>
          </w:p>
        </w:tc>
      </w:tr>
      <w:tr w:rsidR="00C151B3" w:rsidTr="003058EC">
        <w:tc>
          <w:tcPr>
            <w:tcW w:w="1101" w:type="dxa"/>
            <w:shd w:val="clear" w:color="auto" w:fill="CBA9E5"/>
          </w:tcPr>
          <w:p w:rsidR="00C151B3" w:rsidRPr="00B977D2" w:rsidRDefault="00C151B3" w:rsidP="00C151B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II. stupeň</w:t>
            </w:r>
          </w:p>
        </w:tc>
        <w:tc>
          <w:tcPr>
            <w:tcW w:w="846" w:type="dxa"/>
            <w:shd w:val="clear" w:color="auto" w:fill="CBA9E5"/>
          </w:tcPr>
          <w:p w:rsidR="00C151B3" w:rsidRPr="005859D8" w:rsidRDefault="00B1453F" w:rsidP="00C151B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136</w:t>
            </w:r>
          </w:p>
        </w:tc>
        <w:tc>
          <w:tcPr>
            <w:tcW w:w="847" w:type="dxa"/>
            <w:shd w:val="clear" w:color="auto" w:fill="CBA9E5"/>
          </w:tcPr>
          <w:p w:rsidR="00C151B3" w:rsidRPr="005859D8" w:rsidRDefault="00C151B3" w:rsidP="00C151B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133</w:t>
            </w:r>
          </w:p>
        </w:tc>
        <w:tc>
          <w:tcPr>
            <w:tcW w:w="858" w:type="dxa"/>
            <w:shd w:val="clear" w:color="auto" w:fill="CBA9E5"/>
          </w:tcPr>
          <w:p w:rsidR="00C151B3" w:rsidRPr="00F73781" w:rsidRDefault="002C1F08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10584</w:t>
            </w:r>
          </w:p>
        </w:tc>
        <w:tc>
          <w:tcPr>
            <w:tcW w:w="836" w:type="dxa"/>
            <w:shd w:val="clear" w:color="auto" w:fill="CBA9E5"/>
          </w:tcPr>
          <w:p w:rsidR="00C151B3" w:rsidRPr="00F73781" w:rsidRDefault="004E43C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11642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E72130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77,82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E26748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87,53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D92663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1038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1858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7,63</w:t>
            </w:r>
          </w:p>
        </w:tc>
        <w:tc>
          <w:tcPr>
            <w:tcW w:w="741" w:type="dxa"/>
            <w:shd w:val="clear" w:color="auto" w:fill="CBA9E5"/>
          </w:tcPr>
          <w:p w:rsidR="00C151B3" w:rsidRPr="00F73781" w:rsidRDefault="00256C0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13,97</w:t>
            </w:r>
          </w:p>
        </w:tc>
      </w:tr>
      <w:tr w:rsidR="00C151B3" w:rsidTr="003058EC">
        <w:tc>
          <w:tcPr>
            <w:tcW w:w="1101" w:type="dxa"/>
            <w:shd w:val="clear" w:color="auto" w:fill="CBA9E5"/>
          </w:tcPr>
          <w:p w:rsidR="00C151B3" w:rsidRPr="00B977D2" w:rsidRDefault="00C151B3" w:rsidP="00C151B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Škola</w:t>
            </w:r>
          </w:p>
        </w:tc>
        <w:tc>
          <w:tcPr>
            <w:tcW w:w="846" w:type="dxa"/>
            <w:shd w:val="clear" w:color="auto" w:fill="CBA9E5"/>
          </w:tcPr>
          <w:p w:rsidR="00C151B3" w:rsidRPr="007A1724" w:rsidRDefault="00B1453F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354</w:t>
            </w:r>
          </w:p>
        </w:tc>
        <w:tc>
          <w:tcPr>
            <w:tcW w:w="847" w:type="dxa"/>
            <w:shd w:val="clear" w:color="auto" w:fill="CBA9E5"/>
          </w:tcPr>
          <w:p w:rsidR="00C151B3" w:rsidRPr="007A1724" w:rsidRDefault="00C151B3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344</w:t>
            </w:r>
          </w:p>
        </w:tc>
        <w:tc>
          <w:tcPr>
            <w:tcW w:w="858" w:type="dxa"/>
            <w:shd w:val="clear" w:color="auto" w:fill="CBA9E5"/>
          </w:tcPr>
          <w:p w:rsidR="00C151B3" w:rsidRPr="00F73781" w:rsidRDefault="002C1F08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23279</w:t>
            </w:r>
          </w:p>
        </w:tc>
        <w:tc>
          <w:tcPr>
            <w:tcW w:w="836" w:type="dxa"/>
            <w:shd w:val="clear" w:color="auto" w:fill="CBA9E5"/>
          </w:tcPr>
          <w:p w:rsidR="00C151B3" w:rsidRPr="00F73781" w:rsidRDefault="004E43C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26772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E72130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65,76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E26748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77,83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D92663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1341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2635</w:t>
            </w:r>
          </w:p>
        </w:tc>
        <w:tc>
          <w:tcPr>
            <w:tcW w:w="847" w:type="dxa"/>
            <w:shd w:val="clear" w:color="auto" w:fill="CBA9E5"/>
          </w:tcPr>
          <w:p w:rsidR="00C151B3" w:rsidRPr="00F73781" w:rsidRDefault="0013274D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3,79</w:t>
            </w:r>
          </w:p>
        </w:tc>
        <w:tc>
          <w:tcPr>
            <w:tcW w:w="741" w:type="dxa"/>
            <w:shd w:val="clear" w:color="auto" w:fill="CBA9E5"/>
          </w:tcPr>
          <w:p w:rsidR="00C151B3" w:rsidRPr="00F73781" w:rsidRDefault="00256C0B" w:rsidP="00C151B3">
            <w:pPr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7,86</w:t>
            </w:r>
          </w:p>
        </w:tc>
      </w:tr>
      <w:tr w:rsidR="00C151B3" w:rsidTr="00F83CC1">
        <w:tc>
          <w:tcPr>
            <w:tcW w:w="9464" w:type="dxa"/>
            <w:gridSpan w:val="11"/>
          </w:tcPr>
          <w:p w:rsidR="00C151B3" w:rsidRPr="003D2DB7" w:rsidRDefault="00C151B3" w:rsidP="00C151B3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3D2DB7">
              <w:rPr>
                <w:rFonts w:ascii="Calibri" w:hAnsi="Calibri"/>
                <w:b/>
                <w:i/>
                <w:sz w:val="20"/>
                <w:szCs w:val="20"/>
              </w:rPr>
              <w:t xml:space="preserve">Komentář: </w:t>
            </w:r>
          </w:p>
          <w:p w:rsidR="00B1453F" w:rsidRDefault="00B1453F" w:rsidP="00C151B3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hAnsi="Calibri"/>
                <w:i/>
                <w:color w:val="984806" w:themeColor="accent6" w:themeShade="80"/>
                <w:sz w:val="20"/>
                <w:szCs w:val="20"/>
              </w:rPr>
            </w:pPr>
            <w:r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Rozdíl v počtu žáků v docházce a v počtu žáků v klasifikaci je způsoben tím, že v tabulce docházky jsou uvedeni pouze žáci, kteří dostávají vysvědčení. 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Všechny neomluvené hodiny byly třídními učitelkami podchyceny. Neomluvená absence žáka byla vždy projednána se zákonným zástupcem a dohodnuta opatření k zamezení neomluvené absence. Ne vždy byla dohodnutá opatření dodržována ze strany zákonného zástupce. Souhrn neomluvených hodin za celou školu a 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lastRenderedPageBreak/>
              <w:t>měsíc hlásila výchovná poradkyně pravidelně každý měsíc odboru sociálních věcí a školství MěÚ Jirkov a OSPOD Chomutov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Velká část neomluvených hodin na prvním stupni ZŠ vznikla tím, že rodiče nerespektují pravidla pro omlouvání žáků. Každý rok narůstá počet dětí prvního stupně, které nechtějí plnit svou povinnost – chodit do školy (vědomé záškoláctví). Klasické záškoláctví se ještě před několika lety objevovalo hlavně u žáků druhého stupně. Nyní se věková hranice snižuje a zasahuje i děti mladšího školního věku.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>Výchovné komise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– v průběhu školního roku 201</w:t>
            </w:r>
            <w:r w:rsidR="00504D12"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8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/201</w:t>
            </w:r>
            <w:r w:rsidR="00504D12"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9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proběhlo celkem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163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136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výchovných komisí, z toho se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62x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46x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zákonný zástupce na jednání nedostavil. V jednotlivých čtvrtletích se konaly výchovné komise takto: 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>1. čt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. –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37x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23x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neúčast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13x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4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x)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>2. čt.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–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45x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36x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neúčast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20x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16x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>3. čt.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–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35x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32x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neúčast 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9x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13x</w:t>
            </w:r>
            <w:r w:rsid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,</w:t>
            </w:r>
          </w:p>
          <w:p w:rsidR="00C151B3" w:rsidRPr="00504D12" w:rsidRDefault="00C151B3" w:rsidP="00C151B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b/>
                <w:i/>
                <w:color w:val="000000" w:themeColor="text1"/>
                <w:sz w:val="20"/>
                <w:szCs w:val="20"/>
              </w:rPr>
              <w:t>4. čt.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 – </w:t>
            </w:r>
            <w:r w:rsidR="00FC6AB7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46x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44x</w:t>
            </w:r>
            <w:r w:rsidR="00FC6AB7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, neúčast </w:t>
            </w:r>
            <w:r w:rsidR="00FC6AB7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20x (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13x</w:t>
            </w:r>
            <w:r w:rsidR="00FC6AB7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)</w:t>
            </w: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 xml:space="preserve">.  </w:t>
            </w:r>
          </w:p>
          <w:p w:rsidR="00C151B3" w:rsidRPr="00504D12" w:rsidRDefault="00C151B3" w:rsidP="00C151B3">
            <w:pPr>
              <w:ind w:left="360"/>
              <w:jc w:val="both"/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</w:pPr>
            <w:r w:rsidRPr="00504D12">
              <w:rPr>
                <w:rFonts w:ascii="Calibri" w:hAnsi="Calibri"/>
                <w:i/>
                <w:color w:val="000000" w:themeColor="text1"/>
                <w:sz w:val="20"/>
                <w:szCs w:val="20"/>
              </w:rPr>
              <w:t>Údaje v závorce jsou údaje z předešlého školního roku.</w:t>
            </w:r>
          </w:p>
          <w:p w:rsidR="00C151B3" w:rsidRPr="00BF1AD8" w:rsidRDefault="00C151B3" w:rsidP="00C151B3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F1AD8">
              <w:rPr>
                <w:rFonts w:ascii="Calibri" w:hAnsi="Calibri"/>
                <w:b/>
                <w:i/>
                <w:sz w:val="20"/>
                <w:szCs w:val="20"/>
              </w:rPr>
              <w:t>Pohovory s rodiči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– v průběhu školního roku 201</w:t>
            </w:r>
            <w:r w:rsidR="00504D12" w:rsidRPr="00BF1AD8">
              <w:rPr>
                <w:rFonts w:ascii="Calibri" w:hAnsi="Calibri"/>
                <w:i/>
                <w:sz w:val="20"/>
                <w:szCs w:val="20"/>
              </w:rPr>
              <w:t>8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/201</w:t>
            </w:r>
            <w:r w:rsidR="00504D12" w:rsidRPr="00BF1AD8">
              <w:rPr>
                <w:rFonts w:ascii="Calibri" w:hAnsi="Calibri"/>
                <w:i/>
                <w:sz w:val="20"/>
                <w:szCs w:val="20"/>
              </w:rPr>
              <w:t>9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se konalo celkem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46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77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pohovorů s rodiči žáků, z toho se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12x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10x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zákonný zástupce na jednání nedostavil. V jednotlivých čtvrtletích se pohovory konaly takto: </w:t>
            </w:r>
          </w:p>
          <w:p w:rsidR="00C151B3" w:rsidRPr="00BF1AD8" w:rsidRDefault="00C151B3" w:rsidP="00C151B3">
            <w:pPr>
              <w:pStyle w:val="Odstavecseseznamem"/>
              <w:numPr>
                <w:ilvl w:val="0"/>
                <w:numId w:val="21"/>
              </w:num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F1AD8">
              <w:rPr>
                <w:rFonts w:ascii="Calibri" w:hAnsi="Calibri"/>
                <w:b/>
                <w:i/>
                <w:sz w:val="20"/>
                <w:szCs w:val="20"/>
              </w:rPr>
              <w:t>1. čt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–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22x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22x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, neúčast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4x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1x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,</w:t>
            </w:r>
          </w:p>
          <w:p w:rsidR="00C151B3" w:rsidRPr="00BF1AD8" w:rsidRDefault="00C151B3" w:rsidP="00C151B3">
            <w:pPr>
              <w:pStyle w:val="Odstavecseseznamem"/>
              <w:numPr>
                <w:ilvl w:val="0"/>
                <w:numId w:val="21"/>
              </w:num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F1AD8">
              <w:rPr>
                <w:rFonts w:ascii="Calibri" w:hAnsi="Calibri"/>
                <w:b/>
                <w:i/>
                <w:sz w:val="20"/>
                <w:szCs w:val="20"/>
              </w:rPr>
              <w:t>2. čt.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–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6x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21x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, neúčast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3x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4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x)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,</w:t>
            </w:r>
          </w:p>
          <w:p w:rsidR="00C151B3" w:rsidRPr="00BF1AD8" w:rsidRDefault="00C151B3" w:rsidP="00C151B3">
            <w:pPr>
              <w:pStyle w:val="Odstavecseseznamem"/>
              <w:numPr>
                <w:ilvl w:val="0"/>
                <w:numId w:val="21"/>
              </w:num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F1AD8">
              <w:rPr>
                <w:rFonts w:ascii="Calibri" w:hAnsi="Calibri"/>
                <w:b/>
                <w:i/>
                <w:sz w:val="20"/>
                <w:szCs w:val="20"/>
              </w:rPr>
              <w:t>3. čt.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–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5x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23x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, neúčast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1x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3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x)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,</w:t>
            </w:r>
          </w:p>
          <w:p w:rsidR="00C151B3" w:rsidRPr="00BF1AD8" w:rsidRDefault="00C151B3" w:rsidP="00C151B3">
            <w:pPr>
              <w:pStyle w:val="Odstavecseseznamem"/>
              <w:numPr>
                <w:ilvl w:val="0"/>
                <w:numId w:val="21"/>
              </w:num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F1AD8">
              <w:rPr>
                <w:rFonts w:ascii="Calibri" w:hAnsi="Calibri"/>
                <w:b/>
                <w:i/>
                <w:sz w:val="20"/>
                <w:szCs w:val="20"/>
              </w:rPr>
              <w:t>4. čt.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 – 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13x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6x</w:t>
            </w:r>
            <w:r w:rsidR="00BF1AD8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 xml:space="preserve">, neúčast </w:t>
            </w:r>
            <w:r w:rsidR="00F37B5F">
              <w:rPr>
                <w:rFonts w:ascii="Calibri" w:hAnsi="Calibri"/>
                <w:i/>
                <w:sz w:val="20"/>
                <w:szCs w:val="20"/>
              </w:rPr>
              <w:t>4x (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2x</w:t>
            </w:r>
            <w:r w:rsidR="00F37B5F">
              <w:rPr>
                <w:rFonts w:ascii="Calibri" w:hAnsi="Calibri"/>
                <w:i/>
                <w:sz w:val="20"/>
                <w:szCs w:val="20"/>
              </w:rPr>
              <w:t>)</w:t>
            </w:r>
            <w:r w:rsidRPr="00BF1AD8">
              <w:rPr>
                <w:rFonts w:ascii="Calibri" w:hAnsi="Calibri"/>
                <w:i/>
                <w:sz w:val="20"/>
                <w:szCs w:val="20"/>
              </w:rPr>
              <w:t>.</w:t>
            </w:r>
          </w:p>
          <w:p w:rsidR="00C151B3" w:rsidRPr="00023AB1" w:rsidRDefault="00C151B3" w:rsidP="00C151B3">
            <w:pPr>
              <w:ind w:left="36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BF1AD8">
              <w:rPr>
                <w:rFonts w:ascii="Calibri" w:hAnsi="Calibri"/>
                <w:i/>
                <w:sz w:val="20"/>
                <w:szCs w:val="20"/>
              </w:rPr>
              <w:t>Údaje v závorce jsou údaje z předešlého školního roku.</w:t>
            </w:r>
          </w:p>
        </w:tc>
      </w:tr>
    </w:tbl>
    <w:p w:rsidR="00895467" w:rsidRDefault="00895467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82"/>
        <w:gridCol w:w="4662"/>
      </w:tblGrid>
      <w:tr w:rsidR="0057532E" w:rsidTr="00B30751">
        <w:tc>
          <w:tcPr>
            <w:tcW w:w="9494" w:type="dxa"/>
            <w:gridSpan w:val="2"/>
            <w:shd w:val="clear" w:color="auto" w:fill="7030A0"/>
          </w:tcPr>
          <w:p w:rsidR="0057532E" w:rsidRDefault="0057532E" w:rsidP="0057532E">
            <w:pPr>
              <w:pStyle w:val="Nadpis2"/>
              <w:outlineLvl w:val="1"/>
            </w:pPr>
            <w:bookmarkStart w:id="47" w:name="_Toc21377119"/>
            <w:r w:rsidRPr="00B30751">
              <w:rPr>
                <w:color w:val="FFFFFF" w:themeColor="background1"/>
              </w:rPr>
              <w:t>6.14. Individuálně integrovaní žáci podle druhu zdravotního postižení</w:t>
            </w:r>
            <w:bookmarkEnd w:id="47"/>
          </w:p>
        </w:tc>
      </w:tr>
      <w:tr w:rsidR="0057532E" w:rsidTr="0057532E">
        <w:tc>
          <w:tcPr>
            <w:tcW w:w="4747" w:type="dxa"/>
          </w:tcPr>
          <w:p w:rsidR="0057532E" w:rsidRPr="00C92031" w:rsidRDefault="00FF76A3" w:rsidP="0057532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Druh postižení</w:t>
            </w:r>
            <w:r w:rsidR="0057532E" w:rsidRPr="00C92031">
              <w:rPr>
                <w:rFonts w:ascii="Calibri" w:hAnsi="Calibri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4747" w:type="dxa"/>
          </w:tcPr>
          <w:p w:rsidR="0057532E" w:rsidRPr="00C92031" w:rsidRDefault="0057532E" w:rsidP="00552360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92031">
              <w:rPr>
                <w:rFonts w:ascii="Calibri" w:hAnsi="Calibri"/>
                <w:b/>
                <w:i/>
                <w:sz w:val="20"/>
                <w:szCs w:val="20"/>
              </w:rPr>
              <w:t>Počet žáků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5F434D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Souběžné postižení více vadami</w:t>
            </w:r>
          </w:p>
        </w:tc>
        <w:tc>
          <w:tcPr>
            <w:tcW w:w="4747" w:type="dxa"/>
          </w:tcPr>
          <w:p w:rsidR="0057532E" w:rsidRPr="00C92031" w:rsidRDefault="005F434D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1F6B41" w:rsidTr="0057532E">
        <w:tc>
          <w:tcPr>
            <w:tcW w:w="4747" w:type="dxa"/>
          </w:tcPr>
          <w:p w:rsidR="001F6B41" w:rsidRPr="00C92031" w:rsidRDefault="00F81FCE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Dlouhodobé SVP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vyplýv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. ze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zdr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 stavu či jiných okolností</w:t>
            </w:r>
          </w:p>
        </w:tc>
        <w:tc>
          <w:tcPr>
            <w:tcW w:w="4747" w:type="dxa"/>
          </w:tcPr>
          <w:p w:rsidR="001F6B41" w:rsidRDefault="00F81FCE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F81FCE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Lehké mentální postižení</w:t>
            </w:r>
          </w:p>
        </w:tc>
        <w:tc>
          <w:tcPr>
            <w:tcW w:w="4747" w:type="dxa"/>
          </w:tcPr>
          <w:p w:rsidR="0057532E" w:rsidRPr="00C92031" w:rsidRDefault="00F81FCE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F81FCE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Středně těžké sluchové postižení</w:t>
            </w:r>
          </w:p>
        </w:tc>
        <w:tc>
          <w:tcPr>
            <w:tcW w:w="4747" w:type="dxa"/>
          </w:tcPr>
          <w:p w:rsidR="0057532E" w:rsidRPr="00C92031" w:rsidRDefault="00F81FCE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F81FCE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Těžké sluchové postižení</w:t>
            </w:r>
          </w:p>
        </w:tc>
        <w:tc>
          <w:tcPr>
            <w:tcW w:w="4747" w:type="dxa"/>
          </w:tcPr>
          <w:p w:rsidR="0057532E" w:rsidRPr="00C92031" w:rsidRDefault="00F81FCE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F81FCE" w:rsidP="005753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Mírné vady řeči</w:t>
            </w:r>
          </w:p>
        </w:tc>
        <w:tc>
          <w:tcPr>
            <w:tcW w:w="4747" w:type="dxa"/>
          </w:tcPr>
          <w:p w:rsidR="0057532E" w:rsidRPr="00C92031" w:rsidRDefault="00ED55DB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ED55DB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Středně těžké vady řeči</w:t>
            </w:r>
          </w:p>
        </w:tc>
        <w:tc>
          <w:tcPr>
            <w:tcW w:w="4747" w:type="dxa"/>
          </w:tcPr>
          <w:p w:rsidR="0057532E" w:rsidRPr="00C92031" w:rsidRDefault="00ED55DB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ED55DB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Těžké vady řeči</w:t>
            </w:r>
          </w:p>
        </w:tc>
        <w:tc>
          <w:tcPr>
            <w:tcW w:w="4747" w:type="dxa"/>
          </w:tcPr>
          <w:p w:rsidR="0057532E" w:rsidRPr="00C92031" w:rsidRDefault="00ED55DB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</w:tr>
      <w:tr w:rsidR="0057532E" w:rsidTr="0057532E">
        <w:tc>
          <w:tcPr>
            <w:tcW w:w="4747" w:type="dxa"/>
          </w:tcPr>
          <w:p w:rsidR="0057532E" w:rsidRPr="00C92031" w:rsidRDefault="00ED55DB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Těžké tělesné postižení</w:t>
            </w:r>
          </w:p>
        </w:tc>
        <w:tc>
          <w:tcPr>
            <w:tcW w:w="4747" w:type="dxa"/>
          </w:tcPr>
          <w:p w:rsidR="0057532E" w:rsidRPr="00C92031" w:rsidRDefault="00ED55DB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ED55DB" w:rsidTr="0057532E">
        <w:tc>
          <w:tcPr>
            <w:tcW w:w="4747" w:type="dxa"/>
          </w:tcPr>
          <w:p w:rsidR="00ED55DB" w:rsidRDefault="00ED55DB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Mírné poruchy chování</w:t>
            </w:r>
          </w:p>
        </w:tc>
        <w:tc>
          <w:tcPr>
            <w:tcW w:w="4747" w:type="dxa"/>
          </w:tcPr>
          <w:p w:rsidR="00ED55DB" w:rsidRDefault="00ED55DB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</w:tr>
      <w:tr w:rsidR="00ED55DB" w:rsidTr="0057532E">
        <w:tc>
          <w:tcPr>
            <w:tcW w:w="4747" w:type="dxa"/>
          </w:tcPr>
          <w:p w:rsidR="00ED55DB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Středně závažné poruchy chování</w:t>
            </w:r>
          </w:p>
        </w:tc>
        <w:tc>
          <w:tcPr>
            <w:tcW w:w="4747" w:type="dxa"/>
          </w:tcPr>
          <w:p w:rsidR="00ED55DB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</w:tr>
      <w:tr w:rsidR="00ED55DB" w:rsidTr="0057532E">
        <w:tc>
          <w:tcPr>
            <w:tcW w:w="4747" w:type="dxa"/>
          </w:tcPr>
          <w:p w:rsidR="00ED55DB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Závažné poruchy chování</w:t>
            </w:r>
          </w:p>
        </w:tc>
        <w:tc>
          <w:tcPr>
            <w:tcW w:w="4747" w:type="dxa"/>
          </w:tcPr>
          <w:p w:rsidR="00ED55DB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ED55DB" w:rsidTr="0057532E">
        <w:tc>
          <w:tcPr>
            <w:tcW w:w="4747" w:type="dxa"/>
          </w:tcPr>
          <w:p w:rsidR="00ED55DB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Mírné poruchy chování </w:t>
            </w:r>
          </w:p>
        </w:tc>
        <w:tc>
          <w:tcPr>
            <w:tcW w:w="4747" w:type="dxa"/>
          </w:tcPr>
          <w:p w:rsidR="00ED55DB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ED55DB" w:rsidTr="0057532E">
        <w:tc>
          <w:tcPr>
            <w:tcW w:w="4747" w:type="dxa"/>
          </w:tcPr>
          <w:p w:rsidR="00ED55DB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Středně závažné poruchy učení</w:t>
            </w:r>
          </w:p>
        </w:tc>
        <w:tc>
          <w:tcPr>
            <w:tcW w:w="4747" w:type="dxa"/>
          </w:tcPr>
          <w:p w:rsidR="00ED55DB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</w:tr>
      <w:tr w:rsidR="004546FF" w:rsidTr="0057532E">
        <w:tc>
          <w:tcPr>
            <w:tcW w:w="4747" w:type="dxa"/>
          </w:tcPr>
          <w:p w:rsidR="004546FF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Závažné vývojové poruch učení</w:t>
            </w:r>
          </w:p>
        </w:tc>
        <w:tc>
          <w:tcPr>
            <w:tcW w:w="4747" w:type="dxa"/>
          </w:tcPr>
          <w:p w:rsidR="004546FF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4546FF" w:rsidTr="0057532E">
        <w:tc>
          <w:tcPr>
            <w:tcW w:w="4747" w:type="dxa"/>
          </w:tcPr>
          <w:p w:rsidR="004546FF" w:rsidRDefault="004546FF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Poruchy autistického spektra</w:t>
            </w:r>
          </w:p>
        </w:tc>
        <w:tc>
          <w:tcPr>
            <w:tcW w:w="4747" w:type="dxa"/>
          </w:tcPr>
          <w:p w:rsidR="004546FF" w:rsidRDefault="004546FF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4546FF" w:rsidTr="0057532E">
        <w:tc>
          <w:tcPr>
            <w:tcW w:w="4747" w:type="dxa"/>
          </w:tcPr>
          <w:p w:rsidR="004546FF" w:rsidRDefault="00B30751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SVP vyplývající z kulturního prostředí</w:t>
            </w:r>
          </w:p>
        </w:tc>
        <w:tc>
          <w:tcPr>
            <w:tcW w:w="4747" w:type="dxa"/>
          </w:tcPr>
          <w:p w:rsidR="004546FF" w:rsidRDefault="00B30751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B30751" w:rsidTr="0057532E">
        <w:tc>
          <w:tcPr>
            <w:tcW w:w="4747" w:type="dxa"/>
          </w:tcPr>
          <w:p w:rsidR="00B30751" w:rsidRDefault="00B30751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SVP vyplývající z dopadu jiných životních podmínek</w:t>
            </w:r>
          </w:p>
        </w:tc>
        <w:tc>
          <w:tcPr>
            <w:tcW w:w="4747" w:type="dxa"/>
          </w:tcPr>
          <w:p w:rsidR="00B30751" w:rsidRDefault="00B30751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4546FF" w:rsidTr="0057532E">
        <w:tc>
          <w:tcPr>
            <w:tcW w:w="4747" w:type="dxa"/>
          </w:tcPr>
          <w:p w:rsidR="004546FF" w:rsidRDefault="00B30751" w:rsidP="0057532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Žák s identifikovaným nadáním</w:t>
            </w:r>
          </w:p>
        </w:tc>
        <w:tc>
          <w:tcPr>
            <w:tcW w:w="4747" w:type="dxa"/>
          </w:tcPr>
          <w:p w:rsidR="004546FF" w:rsidRDefault="00B30751" w:rsidP="0055236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7532E" w:rsidTr="00127590">
        <w:tc>
          <w:tcPr>
            <w:tcW w:w="4747" w:type="dxa"/>
            <w:shd w:val="clear" w:color="auto" w:fill="CBA9E5"/>
          </w:tcPr>
          <w:p w:rsidR="0057532E" w:rsidRPr="0057532E" w:rsidRDefault="0057532E" w:rsidP="0057532E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57532E">
              <w:rPr>
                <w:rFonts w:ascii="Calibri" w:hAnsi="Calibri"/>
                <w:b/>
                <w:sz w:val="20"/>
                <w:szCs w:val="20"/>
              </w:rPr>
              <w:t>Celkem</w:t>
            </w:r>
          </w:p>
        </w:tc>
        <w:tc>
          <w:tcPr>
            <w:tcW w:w="4747" w:type="dxa"/>
            <w:shd w:val="clear" w:color="auto" w:fill="CBA9E5"/>
          </w:tcPr>
          <w:p w:rsidR="0057532E" w:rsidRPr="0057532E" w:rsidRDefault="00B30751" w:rsidP="00552360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168</w:t>
            </w:r>
          </w:p>
        </w:tc>
      </w:tr>
    </w:tbl>
    <w:p w:rsidR="0054412F" w:rsidRDefault="00D50165" w:rsidP="00D50165">
      <w:pPr>
        <w:pStyle w:val="Nadpis1"/>
      </w:pPr>
      <w:bookmarkStart w:id="48" w:name="_Toc21377120"/>
      <w:bookmarkStart w:id="49" w:name="_Toc149106755"/>
      <w:r>
        <w:t xml:space="preserve">7. </w:t>
      </w:r>
      <w:r w:rsidR="00371C42">
        <w:t xml:space="preserve"> </w:t>
      </w:r>
      <w:r w:rsidR="0054412F" w:rsidRPr="00D50165">
        <w:t>Údaje o prevenci sociálně patologických jevů</w:t>
      </w:r>
      <w:bookmarkEnd w:id="48"/>
    </w:p>
    <w:p w:rsidR="009D107C" w:rsidRDefault="009D107C" w:rsidP="009D107C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516BD8" w:rsidTr="00167E0D">
        <w:trPr>
          <w:trHeight w:val="498"/>
        </w:trPr>
        <w:tc>
          <w:tcPr>
            <w:tcW w:w="4672" w:type="dxa"/>
            <w:shd w:val="clear" w:color="auto" w:fill="7030A0"/>
          </w:tcPr>
          <w:p w:rsidR="00516BD8" w:rsidRPr="007D2224" w:rsidRDefault="00516BD8" w:rsidP="009D107C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  <w:p w:rsidR="00516BD8" w:rsidRPr="00AF0159" w:rsidRDefault="00516BD8" w:rsidP="009D107C">
            <w:pPr>
              <w:rPr>
                <w:rFonts w:asciiTheme="minorHAnsi" w:hAnsiTheme="minorHAnsi"/>
                <w:b/>
                <w:i/>
                <w:color w:val="00B050"/>
                <w:sz w:val="20"/>
                <w:szCs w:val="20"/>
              </w:rPr>
            </w:pPr>
            <w:r w:rsidRPr="00167E0D">
              <w:rPr>
                <w:rFonts w:asciiTheme="minorHAnsi" w:hAnsiTheme="minorHAnsi"/>
                <w:b/>
                <w:i/>
                <w:color w:val="FFFFFF" w:themeColor="background1"/>
                <w:sz w:val="20"/>
                <w:szCs w:val="20"/>
              </w:rPr>
              <w:t>Druh akce</w:t>
            </w:r>
          </w:p>
        </w:tc>
        <w:tc>
          <w:tcPr>
            <w:tcW w:w="4672" w:type="dxa"/>
            <w:shd w:val="clear" w:color="auto" w:fill="7030A0"/>
          </w:tcPr>
          <w:p w:rsidR="00516BD8" w:rsidRPr="007D2224" w:rsidRDefault="00516BD8" w:rsidP="009D107C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  <w:p w:rsidR="00516BD8" w:rsidRPr="007D2224" w:rsidRDefault="00516BD8" w:rsidP="009D107C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167E0D">
              <w:rPr>
                <w:rFonts w:asciiTheme="minorHAnsi" w:hAnsiTheme="minorHAnsi"/>
                <w:b/>
                <w:i/>
                <w:color w:val="FFFFFF" w:themeColor="background1"/>
                <w:sz w:val="20"/>
                <w:szCs w:val="20"/>
              </w:rPr>
              <w:t>Název akce</w:t>
            </w:r>
          </w:p>
        </w:tc>
      </w:tr>
      <w:tr w:rsidR="001F61A6" w:rsidTr="00C70C09">
        <w:trPr>
          <w:trHeight w:val="215"/>
        </w:trPr>
        <w:tc>
          <w:tcPr>
            <w:tcW w:w="4672" w:type="dxa"/>
          </w:tcPr>
          <w:p w:rsidR="001F61A6" w:rsidRPr="009D107C" w:rsidRDefault="002C4435" w:rsidP="003F42C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Besedy</w:t>
            </w:r>
          </w:p>
        </w:tc>
        <w:tc>
          <w:tcPr>
            <w:tcW w:w="4672" w:type="dxa"/>
            <w:shd w:val="clear" w:color="auto" w:fill="FFFFFF" w:themeFill="background1"/>
          </w:tcPr>
          <w:p w:rsidR="00325DC0" w:rsidRDefault="00325DC0" w:rsidP="00325DC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„Národnostní menšiny“</w:t>
            </w:r>
          </w:p>
          <w:p w:rsidR="00325DC0" w:rsidRDefault="00325DC0" w:rsidP="00325DC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„Stres“</w:t>
            </w:r>
          </w:p>
          <w:p w:rsidR="001A4BD3" w:rsidRDefault="00325DC0" w:rsidP="00C70C0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„</w:t>
            </w:r>
            <w:r w:rsidRPr="00325DC0">
              <w:rPr>
                <w:rFonts w:asciiTheme="minorHAnsi" w:hAnsiTheme="minorHAnsi"/>
                <w:sz w:val="20"/>
                <w:szCs w:val="20"/>
              </w:rPr>
              <w:t>Informační gramotnost“</w:t>
            </w:r>
          </w:p>
          <w:p w:rsidR="00325DC0" w:rsidRDefault="00325DC0" w:rsidP="00C70C0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„Bezpečný Internet“</w:t>
            </w:r>
          </w:p>
          <w:p w:rsidR="00325DC0" w:rsidRPr="00325DC0" w:rsidRDefault="00325DC0" w:rsidP="00C70C0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„Efektivní učení“</w:t>
            </w:r>
          </w:p>
        </w:tc>
      </w:tr>
      <w:tr w:rsidR="009D107C" w:rsidTr="00607F4A">
        <w:tc>
          <w:tcPr>
            <w:tcW w:w="4672" w:type="dxa"/>
          </w:tcPr>
          <w:p w:rsidR="009D107C" w:rsidRPr="009D107C" w:rsidRDefault="00E800C0" w:rsidP="009D107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Řešení případů sociálně nežádoucího chování</w:t>
            </w:r>
          </w:p>
        </w:tc>
        <w:tc>
          <w:tcPr>
            <w:tcW w:w="4672" w:type="dxa"/>
            <w:shd w:val="clear" w:color="auto" w:fill="FFFFFF" w:themeFill="background1"/>
          </w:tcPr>
          <w:p w:rsidR="001A4BD3" w:rsidRDefault="0058544E" w:rsidP="00BF12CD">
            <w:pPr>
              <w:rPr>
                <w:rFonts w:asciiTheme="minorHAnsi" w:hAnsiTheme="minorHAnsi"/>
                <w:sz w:val="20"/>
                <w:szCs w:val="20"/>
              </w:rPr>
            </w:pPr>
            <w:r w:rsidRPr="0058544E">
              <w:rPr>
                <w:rFonts w:asciiTheme="minorHAnsi" w:hAnsiTheme="minorHAnsi"/>
                <w:sz w:val="20"/>
                <w:szCs w:val="20"/>
              </w:rPr>
              <w:t>Šikana – 2x</w:t>
            </w:r>
          </w:p>
          <w:p w:rsidR="0058544E" w:rsidRDefault="0058544E" w:rsidP="00BF12C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Rizikové chování – 11x</w:t>
            </w:r>
          </w:p>
          <w:p w:rsidR="0058544E" w:rsidRPr="0058544E" w:rsidRDefault="0058544E" w:rsidP="00BF12C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Užívání návykových látek – 1x</w:t>
            </w:r>
          </w:p>
        </w:tc>
      </w:tr>
      <w:tr w:rsidR="00032A2F" w:rsidTr="00607F4A">
        <w:tc>
          <w:tcPr>
            <w:tcW w:w="4672" w:type="dxa"/>
          </w:tcPr>
          <w:p w:rsidR="00032A2F" w:rsidRDefault="00032A2F" w:rsidP="009D107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Jiné</w:t>
            </w:r>
          </w:p>
        </w:tc>
        <w:tc>
          <w:tcPr>
            <w:tcW w:w="4672" w:type="dxa"/>
            <w:shd w:val="clear" w:color="auto" w:fill="FFFFFF" w:themeFill="background1"/>
          </w:tcPr>
          <w:p w:rsidR="00032A2F" w:rsidRPr="00167E0D" w:rsidRDefault="00EB0C55" w:rsidP="009D107C">
            <w:pPr>
              <w:rPr>
                <w:rFonts w:asciiTheme="minorHAnsi" w:hAnsiTheme="minorHAnsi"/>
                <w:sz w:val="20"/>
                <w:szCs w:val="20"/>
              </w:rPr>
            </w:pPr>
            <w:r w:rsidRPr="00167E0D">
              <w:rPr>
                <w:rFonts w:asciiTheme="minorHAnsi" w:hAnsiTheme="minorHAnsi"/>
                <w:sz w:val="20"/>
                <w:szCs w:val="20"/>
              </w:rPr>
              <w:t>Sběrová soutěž</w:t>
            </w:r>
            <w:r w:rsidR="00BF12CD" w:rsidRPr="00167E0D">
              <w:rPr>
                <w:rFonts w:asciiTheme="minorHAnsi" w:hAnsiTheme="minorHAnsi"/>
                <w:sz w:val="20"/>
                <w:szCs w:val="20"/>
              </w:rPr>
              <w:t xml:space="preserve"> – třídění odpadu</w:t>
            </w:r>
            <w:r w:rsidR="001A4BD3" w:rsidRPr="00167E0D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167E0D">
              <w:rPr>
                <w:rFonts w:asciiTheme="minorHAnsi" w:hAnsiTheme="minorHAnsi"/>
                <w:sz w:val="20"/>
                <w:szCs w:val="20"/>
              </w:rPr>
              <w:t>1.604 kg/2.428</w:t>
            </w:r>
            <w:r w:rsidR="00AF0159" w:rsidRPr="00167E0D">
              <w:rPr>
                <w:rFonts w:asciiTheme="minorHAnsi" w:hAnsiTheme="minorHAnsi"/>
                <w:sz w:val="20"/>
                <w:szCs w:val="20"/>
              </w:rPr>
              <w:t>,- Kč)</w:t>
            </w:r>
          </w:p>
          <w:p w:rsidR="0055682E" w:rsidRPr="00167E0D" w:rsidRDefault="0055682E" w:rsidP="009D107C">
            <w:pPr>
              <w:rPr>
                <w:rFonts w:asciiTheme="minorHAnsi" w:hAnsiTheme="minorHAnsi"/>
                <w:sz w:val="20"/>
                <w:szCs w:val="20"/>
              </w:rPr>
            </w:pPr>
            <w:r w:rsidRPr="00167E0D">
              <w:rPr>
                <w:rFonts w:asciiTheme="minorHAnsi" w:hAnsiTheme="minorHAnsi"/>
                <w:sz w:val="20"/>
                <w:szCs w:val="20"/>
              </w:rPr>
              <w:lastRenderedPageBreak/>
              <w:t>Víčka pro T</w:t>
            </w:r>
            <w:r w:rsidR="006E70E1" w:rsidRPr="00167E0D">
              <w:rPr>
                <w:rFonts w:asciiTheme="minorHAnsi" w:hAnsiTheme="minorHAnsi"/>
                <w:sz w:val="20"/>
                <w:szCs w:val="20"/>
              </w:rPr>
              <w:t>oníčka</w:t>
            </w:r>
          </w:p>
          <w:p w:rsidR="003C6AAF" w:rsidRPr="00325DC0" w:rsidRDefault="00325DC0" w:rsidP="009D107C">
            <w:pPr>
              <w:rPr>
                <w:rFonts w:asciiTheme="minorHAnsi" w:hAnsiTheme="minorHAnsi"/>
                <w:sz w:val="20"/>
                <w:szCs w:val="20"/>
              </w:rPr>
            </w:pPr>
            <w:r w:rsidRPr="00325DC0">
              <w:rPr>
                <w:rFonts w:asciiTheme="minorHAnsi" w:hAnsiTheme="minorHAnsi"/>
                <w:sz w:val="20"/>
                <w:szCs w:val="20"/>
              </w:rPr>
              <w:t>Ponožkový den</w:t>
            </w:r>
          </w:p>
          <w:p w:rsidR="003C6AAF" w:rsidRPr="00167E0D" w:rsidRDefault="003C6AAF" w:rsidP="009D107C">
            <w:pPr>
              <w:rPr>
                <w:rFonts w:asciiTheme="minorHAnsi" w:hAnsiTheme="minorHAnsi"/>
                <w:sz w:val="20"/>
                <w:szCs w:val="20"/>
              </w:rPr>
            </w:pPr>
            <w:r w:rsidRPr="00167E0D">
              <w:rPr>
                <w:rFonts w:asciiTheme="minorHAnsi" w:hAnsiTheme="minorHAnsi"/>
                <w:sz w:val="20"/>
                <w:szCs w:val="20"/>
              </w:rPr>
              <w:t>Předvánoční Drážďany</w:t>
            </w:r>
          </w:p>
          <w:p w:rsidR="00093901" w:rsidRPr="00167E0D" w:rsidRDefault="003C6AAF" w:rsidP="0058544E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167E0D">
              <w:rPr>
                <w:rFonts w:asciiTheme="minorHAnsi" w:hAnsiTheme="minorHAnsi"/>
                <w:sz w:val="20"/>
                <w:szCs w:val="20"/>
              </w:rPr>
              <w:t>Jirkovský Advent</w:t>
            </w:r>
          </w:p>
        </w:tc>
      </w:tr>
    </w:tbl>
    <w:p w:rsidR="009D107C" w:rsidRDefault="009D107C" w:rsidP="009D107C"/>
    <w:p w:rsidR="00093901" w:rsidRDefault="00093901" w:rsidP="009D107C"/>
    <w:p w:rsidR="00093901" w:rsidRPr="009D107C" w:rsidRDefault="00093901" w:rsidP="009D107C"/>
    <w:p w:rsidR="0054412F" w:rsidRPr="00371C42" w:rsidRDefault="00371C42" w:rsidP="00371C42">
      <w:pPr>
        <w:pStyle w:val="Nadpis1"/>
      </w:pPr>
      <w:bookmarkStart w:id="50" w:name="_Toc21377121"/>
      <w:r w:rsidRPr="00371C42">
        <w:t xml:space="preserve">8.  </w:t>
      </w:r>
      <w:r w:rsidR="0054412F" w:rsidRPr="00371C42">
        <w:t>Údaje o dalším vzdělávání pedagogických pracovníků (DVPP)</w:t>
      </w:r>
      <w:bookmarkEnd w:id="49"/>
      <w:bookmarkEnd w:id="50"/>
      <w:r w:rsidR="0054412F" w:rsidRPr="00371C42">
        <w:t xml:space="preserve"> </w:t>
      </w:r>
    </w:p>
    <w:p w:rsidR="00DE15B9" w:rsidRDefault="00DE15B9" w:rsidP="00DE15B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4"/>
        <w:gridCol w:w="3119"/>
        <w:gridCol w:w="3111"/>
      </w:tblGrid>
      <w:tr w:rsidR="00516BD8" w:rsidTr="00D94E16">
        <w:trPr>
          <w:trHeight w:val="498"/>
        </w:trPr>
        <w:tc>
          <w:tcPr>
            <w:tcW w:w="9494" w:type="dxa"/>
            <w:gridSpan w:val="3"/>
            <w:shd w:val="clear" w:color="auto" w:fill="7030A0"/>
          </w:tcPr>
          <w:p w:rsidR="00516BD8" w:rsidRDefault="00516BD8" w:rsidP="00DE15B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16BD8" w:rsidRPr="001F2E8D" w:rsidRDefault="00516BD8" w:rsidP="00DE15B9">
            <w:pPr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</w:pPr>
            <w:r w:rsidRPr="00D94E16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DVPPP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4D0529">
              <w:rPr>
                <w:rFonts w:ascii="Calibri" w:hAnsi="Calibri"/>
                <w:b/>
                <w:i/>
                <w:sz w:val="20"/>
                <w:szCs w:val="20"/>
              </w:rPr>
              <w:t>Typ akce</w:t>
            </w:r>
          </w:p>
        </w:tc>
        <w:tc>
          <w:tcPr>
            <w:tcW w:w="3165" w:type="dxa"/>
          </w:tcPr>
          <w:p w:rsidR="00111A0B" w:rsidRPr="004D0529" w:rsidRDefault="00111A0B" w:rsidP="00D123B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4D0529">
              <w:rPr>
                <w:rFonts w:ascii="Calibri" w:hAnsi="Calibri"/>
                <w:b/>
                <w:i/>
                <w:sz w:val="20"/>
                <w:szCs w:val="20"/>
              </w:rPr>
              <w:t>Počet navštívených akcí</w:t>
            </w:r>
          </w:p>
        </w:tc>
        <w:tc>
          <w:tcPr>
            <w:tcW w:w="3165" w:type="dxa"/>
          </w:tcPr>
          <w:p w:rsidR="00111A0B" w:rsidRPr="004D0529" w:rsidRDefault="00111A0B" w:rsidP="00D123BD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4D0529">
              <w:rPr>
                <w:rFonts w:ascii="Calibri" w:hAnsi="Calibri"/>
                <w:b/>
                <w:i/>
                <w:sz w:val="20"/>
                <w:szCs w:val="20"/>
              </w:rPr>
              <w:t>Počet účastníků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sz w:val="20"/>
                <w:szCs w:val="20"/>
              </w:rPr>
            </w:pPr>
            <w:r w:rsidRPr="004D0529">
              <w:rPr>
                <w:rFonts w:ascii="Calibri" w:hAnsi="Calibri"/>
                <w:sz w:val="20"/>
                <w:szCs w:val="20"/>
              </w:rPr>
              <w:t>Jednodenní akce</w:t>
            </w:r>
          </w:p>
        </w:tc>
        <w:tc>
          <w:tcPr>
            <w:tcW w:w="3165" w:type="dxa"/>
          </w:tcPr>
          <w:p w:rsidR="00111A0B" w:rsidRPr="0087221D" w:rsidRDefault="0087221D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3165" w:type="dxa"/>
          </w:tcPr>
          <w:p w:rsidR="00111A0B" w:rsidRPr="0087221D" w:rsidRDefault="0087221D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sz w:val="20"/>
                <w:szCs w:val="20"/>
              </w:rPr>
            </w:pPr>
            <w:r w:rsidRPr="004D0529">
              <w:rPr>
                <w:rFonts w:ascii="Calibri" w:hAnsi="Calibri"/>
                <w:sz w:val="20"/>
                <w:szCs w:val="20"/>
              </w:rPr>
              <w:t>Vícedenní akce</w:t>
            </w:r>
          </w:p>
        </w:tc>
        <w:tc>
          <w:tcPr>
            <w:tcW w:w="3165" w:type="dxa"/>
          </w:tcPr>
          <w:p w:rsidR="00111A0B" w:rsidRPr="0087221D" w:rsidRDefault="0087221D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165" w:type="dxa"/>
          </w:tcPr>
          <w:p w:rsidR="00111A0B" w:rsidRPr="0087221D" w:rsidRDefault="0087221D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sz w:val="20"/>
                <w:szCs w:val="20"/>
              </w:rPr>
            </w:pPr>
            <w:r w:rsidRPr="004D0529">
              <w:rPr>
                <w:rFonts w:ascii="Calibri" w:hAnsi="Calibri"/>
                <w:sz w:val="20"/>
                <w:szCs w:val="20"/>
              </w:rPr>
              <w:t>Studium pro získání kvalifikace</w:t>
            </w:r>
          </w:p>
        </w:tc>
        <w:tc>
          <w:tcPr>
            <w:tcW w:w="3165" w:type="dxa"/>
          </w:tcPr>
          <w:p w:rsidR="00111A0B" w:rsidRPr="00D94E16" w:rsidRDefault="001F2E8D" w:rsidP="00D123BD">
            <w:pPr>
              <w:rPr>
                <w:rFonts w:ascii="Calibri" w:hAnsi="Calibri"/>
                <w:sz w:val="20"/>
                <w:szCs w:val="20"/>
              </w:rPr>
            </w:pPr>
            <w:r w:rsidRPr="00D94E1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3165" w:type="dxa"/>
          </w:tcPr>
          <w:p w:rsidR="00111A0B" w:rsidRPr="00D94E16" w:rsidRDefault="00D94E16" w:rsidP="00D123BD">
            <w:pPr>
              <w:rPr>
                <w:rFonts w:ascii="Calibri" w:hAnsi="Calibri"/>
                <w:sz w:val="20"/>
                <w:szCs w:val="20"/>
              </w:rPr>
            </w:pPr>
            <w:r w:rsidRPr="00D94E16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sz w:val="20"/>
                <w:szCs w:val="20"/>
              </w:rPr>
            </w:pPr>
            <w:r w:rsidRPr="004D0529">
              <w:rPr>
                <w:rFonts w:ascii="Calibri" w:hAnsi="Calibri"/>
                <w:sz w:val="20"/>
                <w:szCs w:val="20"/>
              </w:rPr>
              <w:t>Funkční studium pro vedoucí pracovníky</w:t>
            </w:r>
          </w:p>
        </w:tc>
        <w:tc>
          <w:tcPr>
            <w:tcW w:w="3165" w:type="dxa"/>
          </w:tcPr>
          <w:p w:rsidR="00111A0B" w:rsidRPr="00D94E16" w:rsidRDefault="001F2E8D" w:rsidP="00D123BD">
            <w:pPr>
              <w:rPr>
                <w:rFonts w:ascii="Calibri" w:hAnsi="Calibri"/>
                <w:sz w:val="20"/>
                <w:szCs w:val="20"/>
              </w:rPr>
            </w:pPr>
            <w:r w:rsidRPr="00D94E16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3165" w:type="dxa"/>
          </w:tcPr>
          <w:p w:rsidR="00111A0B" w:rsidRPr="00D94E16" w:rsidRDefault="001F2E8D" w:rsidP="00D123BD">
            <w:pPr>
              <w:rPr>
                <w:rFonts w:ascii="Calibri" w:hAnsi="Calibri"/>
                <w:sz w:val="20"/>
                <w:szCs w:val="20"/>
              </w:rPr>
            </w:pPr>
            <w:r w:rsidRPr="00D94E16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111A0B" w:rsidTr="00111A0B">
        <w:tc>
          <w:tcPr>
            <w:tcW w:w="3164" w:type="dxa"/>
          </w:tcPr>
          <w:p w:rsidR="00111A0B" w:rsidRPr="004D0529" w:rsidRDefault="00111A0B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</w:t>
            </w:r>
            <w:r w:rsidRPr="004D0529">
              <w:rPr>
                <w:rFonts w:ascii="Calibri" w:hAnsi="Calibri"/>
                <w:sz w:val="20"/>
                <w:szCs w:val="20"/>
              </w:rPr>
              <w:t xml:space="preserve">účastnilo se </w:t>
            </w:r>
          </w:p>
        </w:tc>
        <w:tc>
          <w:tcPr>
            <w:tcW w:w="3165" w:type="dxa"/>
          </w:tcPr>
          <w:p w:rsidR="0065354D" w:rsidRPr="0087221D" w:rsidRDefault="0087221D" w:rsidP="0065354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3165" w:type="dxa"/>
          </w:tcPr>
          <w:p w:rsidR="00111A0B" w:rsidRPr="0087221D" w:rsidRDefault="0087221D" w:rsidP="00D123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47</w:t>
            </w:r>
          </w:p>
        </w:tc>
      </w:tr>
      <w:tr w:rsidR="00111A0B" w:rsidTr="00D123BD">
        <w:tc>
          <w:tcPr>
            <w:tcW w:w="9494" w:type="dxa"/>
            <w:gridSpan w:val="3"/>
          </w:tcPr>
          <w:p w:rsidR="00111A0B" w:rsidRDefault="00111A0B" w:rsidP="00DE15B9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Komentář:</w:t>
            </w:r>
          </w:p>
          <w:p w:rsidR="00111A0B" w:rsidRPr="009912CD" w:rsidRDefault="00111A0B" w:rsidP="00371C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E15B9" w:rsidRDefault="00DE15B9" w:rsidP="00DE15B9"/>
    <w:p w:rsidR="00743ADB" w:rsidRPr="00DE15B9" w:rsidRDefault="004361A9" w:rsidP="00DE15B9">
      <w:r>
        <w:t xml:space="preserve"> </w:t>
      </w:r>
    </w:p>
    <w:p w:rsidR="0054412F" w:rsidRDefault="002C2E4B" w:rsidP="00FA4BBA">
      <w:pPr>
        <w:pStyle w:val="Nadpis1"/>
      </w:pPr>
      <w:bookmarkStart w:id="51" w:name="_Toc149106756"/>
      <w:bookmarkStart w:id="52" w:name="_Toc21377122"/>
      <w:r w:rsidRPr="00FA4BBA">
        <w:t>9</w:t>
      </w:r>
      <w:r w:rsidR="0054412F" w:rsidRPr="00FA4BBA">
        <w:t xml:space="preserve">. </w:t>
      </w:r>
      <w:r w:rsidR="00FA4BBA">
        <w:t xml:space="preserve"> </w:t>
      </w:r>
      <w:r w:rsidR="0054412F" w:rsidRPr="00FA4BBA">
        <w:t>Údaje o aktivitách a prezentaci školy na veřejnosti</w:t>
      </w:r>
      <w:bookmarkEnd w:id="51"/>
      <w:bookmarkEnd w:id="52"/>
    </w:p>
    <w:p w:rsidR="00FA4BBA" w:rsidRDefault="00FA4BBA" w:rsidP="00FA4BB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6"/>
        <w:gridCol w:w="4678"/>
      </w:tblGrid>
      <w:tr w:rsidR="00FA4BBA" w:rsidTr="00A41BE3">
        <w:tc>
          <w:tcPr>
            <w:tcW w:w="9494" w:type="dxa"/>
            <w:gridSpan w:val="2"/>
            <w:shd w:val="clear" w:color="auto" w:fill="7030A0"/>
          </w:tcPr>
          <w:p w:rsidR="00FA4BBA" w:rsidRDefault="00BA01F3" w:rsidP="00BA01F3">
            <w:pPr>
              <w:pStyle w:val="Nadpis2"/>
              <w:outlineLvl w:val="1"/>
            </w:pPr>
            <w:bookmarkStart w:id="53" w:name="_Toc21377123"/>
            <w:r w:rsidRPr="00A41BE3">
              <w:rPr>
                <w:color w:val="FFFFFF" w:themeColor="background1"/>
              </w:rPr>
              <w:t>9.1. Údaje o významných mimoškolních aktivitách</w:t>
            </w:r>
            <w:bookmarkEnd w:id="53"/>
          </w:p>
        </w:tc>
      </w:tr>
      <w:tr w:rsidR="00FA4BBA" w:rsidTr="00FA4BBA">
        <w:tc>
          <w:tcPr>
            <w:tcW w:w="4747" w:type="dxa"/>
          </w:tcPr>
          <w:p w:rsidR="00FA4BBA" w:rsidRPr="00BC419A" w:rsidRDefault="00BC419A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Spolupráce školy a dalších subjektů</w:t>
            </w:r>
          </w:p>
        </w:tc>
        <w:tc>
          <w:tcPr>
            <w:tcW w:w="4747" w:type="dxa"/>
          </w:tcPr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3C SYNHAL Ostrava</w:t>
            </w:r>
          </w:p>
          <w:p w:rsidR="005D34FC" w:rsidRPr="00BA18E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 w:rsidRPr="00BA18EC">
              <w:rPr>
                <w:rFonts w:asciiTheme="minorHAnsi" w:hAnsiTheme="minorHAnsi"/>
                <w:sz w:val="20"/>
                <w:szCs w:val="20"/>
              </w:rPr>
              <w:t>Agentura pro sociální z</w:t>
            </w:r>
            <w:r w:rsidR="00A41BE3">
              <w:rPr>
                <w:rFonts w:asciiTheme="minorHAnsi" w:hAnsiTheme="minorHAnsi"/>
                <w:sz w:val="20"/>
                <w:szCs w:val="20"/>
              </w:rPr>
              <w:t xml:space="preserve">ačleňování </w:t>
            </w:r>
          </w:p>
          <w:p w:rsidR="003F16EF" w:rsidRDefault="003F16EF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APPI CZ a.s.</w:t>
            </w:r>
          </w:p>
          <w:p w:rsidR="004B287D" w:rsidRDefault="004B287D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ARMEX  ENERGY a.</w:t>
            </w:r>
            <w:r w:rsidR="000964C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0964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B287D" w:rsidRDefault="004B287D" w:rsidP="004B287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AV Media Praha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AXIN Děčín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BONNO gastro servis</w:t>
            </w:r>
          </w:p>
          <w:p w:rsidR="005D34FC" w:rsidRPr="00BA18E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 w:rsidRPr="00BA18EC">
              <w:rPr>
                <w:rFonts w:asciiTheme="minorHAnsi" w:hAnsiTheme="minorHAnsi"/>
                <w:sz w:val="20"/>
                <w:szCs w:val="20"/>
              </w:rPr>
              <w:t>Člověk v tísni Chomutov a Jirkov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Dalibor Vopat – klempířské a pokrývačské práce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DDD Chomutov – prodej knih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DD Vysoká Pec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DDM Paraplíčko Jirkov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DDM Chomutov</w:t>
            </w:r>
          </w:p>
          <w:p w:rsidR="005D34FC" w:rsidRDefault="005D34FC" w:rsidP="005D34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Dům v Krušných horách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GRAPE SC, A. S.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Hasičský záchranný sbor Ústeckého kraje, územní útvar Chomutov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Integra VD Zlín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Intermont Opatrný</w:t>
            </w:r>
          </w:p>
          <w:p w:rsidR="005D34FC" w:rsidRDefault="00D96613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Jirkovské elektrikářství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Jirkovské noviny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KAFKAPLUS </w:t>
            </w:r>
            <w:r w:rsidR="00FF76A3">
              <w:rPr>
                <w:rFonts w:asciiTheme="minorHAnsi" w:hAnsiTheme="minorHAnsi"/>
                <w:sz w:val="20"/>
                <w:szCs w:val="20"/>
              </w:rPr>
              <w:t>s.r.o.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Kino Jirkov</w:t>
            </w:r>
          </w:p>
          <w:p w:rsidR="00191F40" w:rsidRDefault="00191F40" w:rsidP="00191F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KVIZ Jirkov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LADYL – Lenka Nováková</w:t>
            </w:r>
          </w:p>
          <w:p w:rsidR="00875034" w:rsidRDefault="00875034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Lezecká aréna Jirkov</w:t>
            </w:r>
          </w:p>
          <w:p w:rsidR="00E77669" w:rsidRDefault="00E77669" w:rsidP="00E7766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Městská policie Jirkov</w:t>
            </w:r>
          </w:p>
          <w:p w:rsidR="00E77669" w:rsidRDefault="00E77669" w:rsidP="00E7766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MěÚ Jirkov – jednotlivé odbory</w:t>
            </w:r>
          </w:p>
          <w:p w:rsidR="00D96613" w:rsidRDefault="00D96613" w:rsidP="00D966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MONAPRO</w:t>
            </w:r>
          </w:p>
          <w:p w:rsidR="00E77669" w:rsidRDefault="00E77669" w:rsidP="00E7766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MŠ Jirkov</w:t>
            </w:r>
          </w:p>
          <w:p w:rsidR="00112B3D" w:rsidRDefault="00112B3D" w:rsidP="00112B3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NONAC</w:t>
            </w:r>
          </w:p>
          <w:p w:rsidR="00112B3D" w:rsidRDefault="00112B3D" w:rsidP="00112B3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PČR Jirkov</w:t>
            </w:r>
          </w:p>
          <w:p w:rsidR="00112B3D" w:rsidRDefault="00112B3D" w:rsidP="00112B3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Podkrušnohorský zoopark</w:t>
            </w:r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POPROKAN papír</w:t>
            </w:r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RAABE</w:t>
            </w:r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REGENA – plavecká škola</w:t>
            </w:r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REKRUTI – historický šerm</w:t>
            </w:r>
          </w:p>
          <w:p w:rsidR="009816AA" w:rsidRPr="00BA18EC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 w:rsidRPr="00BA18EC">
              <w:rPr>
                <w:rFonts w:asciiTheme="minorHAnsi" w:hAnsiTheme="minorHAnsi"/>
                <w:sz w:val="20"/>
                <w:szCs w:val="20"/>
              </w:rPr>
              <w:t xml:space="preserve">Savka </w:t>
            </w:r>
            <w:proofErr w:type="spellStart"/>
            <w:r w:rsidRPr="00BA18EC">
              <w:rPr>
                <w:rFonts w:asciiTheme="minorHAnsi" w:hAnsiTheme="minorHAnsi"/>
                <w:sz w:val="20"/>
                <w:szCs w:val="20"/>
              </w:rPr>
              <w:t>office</w:t>
            </w:r>
            <w:proofErr w:type="spellEnd"/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Sbor dobrovolných hasičů Jirkov</w:t>
            </w:r>
          </w:p>
          <w:p w:rsidR="009816AA" w:rsidRDefault="009816AA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SCANTEC</w:t>
            </w:r>
          </w:p>
          <w:p w:rsidR="005D34FC" w:rsidRDefault="009816AA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SCIO</w:t>
            </w:r>
          </w:p>
          <w:p w:rsidR="009816AA" w:rsidRDefault="001F1E07" w:rsidP="00981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SEVT</w:t>
            </w:r>
          </w:p>
          <w:p w:rsidR="001F1E07" w:rsidRDefault="001F1E07" w:rsidP="009816AA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Kassi</w:t>
            </w:r>
            <w:proofErr w:type="spellEnd"/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SKP Hvězda Jirkov</w:t>
            </w:r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Sociální družstvo Znojmo</w:t>
            </w:r>
          </w:p>
          <w:p w:rsidR="000B03FD" w:rsidRDefault="000B03FD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SPC Měcholupy</w:t>
            </w:r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SSŠ Chomutov</w:t>
            </w:r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BA18EC">
              <w:rPr>
                <w:rFonts w:asciiTheme="minorHAnsi" w:hAnsiTheme="minorHAnsi"/>
                <w:sz w:val="20"/>
                <w:szCs w:val="20"/>
              </w:rPr>
              <w:t>Stiefel</w:t>
            </w:r>
            <w:proofErr w:type="spellEnd"/>
          </w:p>
          <w:p w:rsidR="000964C5" w:rsidRPr="00BA18EC" w:rsidRDefault="00607F4A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TOP Priority</w:t>
            </w:r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TP NET</w:t>
            </w:r>
          </w:p>
          <w:p w:rsidR="00875034" w:rsidRDefault="00875034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Ústecký kraj</w:t>
            </w:r>
          </w:p>
          <w:p w:rsidR="00CA0A48" w:rsidRDefault="00B95DCE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SK Jirkov Ervěnice</w:t>
            </w:r>
          </w:p>
          <w:p w:rsidR="00CA0A48" w:rsidRDefault="00CA0A48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VIS Plzeň</w:t>
            </w:r>
          </w:p>
          <w:p w:rsidR="000964C5" w:rsidRDefault="00B95DCE" w:rsidP="00CA0A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VK Jirkov</w:t>
            </w:r>
          </w:p>
          <w:p w:rsidR="00960476" w:rsidRPr="00960476" w:rsidRDefault="00960476" w:rsidP="00CA0A48">
            <w:pPr>
              <w:rPr>
                <w:rFonts w:asciiTheme="minorHAnsi" w:hAnsiTheme="minorHAnsi"/>
                <w:sz w:val="20"/>
                <w:szCs w:val="20"/>
              </w:rPr>
            </w:pPr>
            <w:r w:rsidRPr="00960476">
              <w:rPr>
                <w:rFonts w:asciiTheme="minorHAnsi" w:hAnsiTheme="minorHAnsi"/>
                <w:sz w:val="20"/>
                <w:szCs w:val="20"/>
              </w:rPr>
              <w:t>Vzdělávací a rekreační centrum Lesná o. p. s</w:t>
            </w:r>
          </w:p>
          <w:p w:rsidR="00FA4BBA" w:rsidRDefault="00BC419A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ZŠ Jirkov</w:t>
            </w:r>
          </w:p>
          <w:p w:rsidR="002C4435" w:rsidRDefault="00607F4A" w:rsidP="00B95DC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PPP Kadaň</w:t>
            </w:r>
          </w:p>
          <w:p w:rsidR="001F1E07" w:rsidRDefault="001F1E07" w:rsidP="00B95DC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PPP Chomutov</w:t>
            </w:r>
          </w:p>
          <w:p w:rsidR="001F1E07" w:rsidRDefault="001F1E07" w:rsidP="00B95DC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SPC Měcholupy</w:t>
            </w:r>
          </w:p>
          <w:p w:rsidR="00FD6393" w:rsidRDefault="001F1E07" w:rsidP="00B95DC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SPC Teplice</w:t>
            </w:r>
          </w:p>
          <w:p w:rsidR="00FD6393" w:rsidRDefault="00FD6393" w:rsidP="00B95DC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Planetárium Most</w:t>
            </w:r>
          </w:p>
          <w:p w:rsidR="00252D50" w:rsidRPr="0019356D" w:rsidRDefault="00252D50" w:rsidP="00B95DCE">
            <w:pPr>
              <w:rPr>
                <w:rFonts w:asciiTheme="minorHAnsi" w:hAnsiTheme="minorHAnsi"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ZUŠ Jirkov</w:t>
            </w:r>
          </w:p>
        </w:tc>
      </w:tr>
      <w:tr w:rsidR="00FA4BBA" w:rsidTr="00FA4BBA">
        <w:tc>
          <w:tcPr>
            <w:tcW w:w="4747" w:type="dxa"/>
          </w:tcPr>
          <w:p w:rsidR="00FA4BBA" w:rsidRPr="00BC419A" w:rsidRDefault="00FF59F0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Významné akce školy</w:t>
            </w:r>
          </w:p>
        </w:tc>
        <w:tc>
          <w:tcPr>
            <w:tcW w:w="4747" w:type="dxa"/>
          </w:tcPr>
          <w:p w:rsidR="00FA4BBA" w:rsidRDefault="00FF59F0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Atletické přebory školy</w:t>
            </w:r>
          </w:p>
          <w:p w:rsidR="00FF59F0" w:rsidRDefault="00FF59F0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="001F1E07">
              <w:rPr>
                <w:rFonts w:asciiTheme="minorHAnsi" w:hAnsiTheme="minorHAnsi"/>
                <w:sz w:val="20"/>
                <w:szCs w:val="20"/>
              </w:rPr>
              <w:t>tletické přebory jirkovských ZŠ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Jirkovský Advent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Předmětové olympiády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Návštěvy filmových představení v kině Jirkov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Návštěvy mosteckého divadla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Návštěvy pražských divadel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Planetárium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Výchovné programy pro žáky ZŠ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Zdobení vánočních stromků na pěší zóně – Jirkov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Zdobení a rozsvícení vánočního stromu před školou</w:t>
            </w:r>
          </w:p>
          <w:p w:rsidR="00F41BC1" w:rsidRDefault="00F41BC1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</w:t>
            </w:r>
            <w:r w:rsidR="00C37EEF">
              <w:rPr>
                <w:rFonts w:asciiTheme="minorHAnsi" w:hAnsiTheme="minorHAnsi"/>
                <w:sz w:val="20"/>
                <w:szCs w:val="20"/>
              </w:rPr>
              <w:t>rkovské noviny  - články ze života školy</w:t>
            </w:r>
          </w:p>
          <w:p w:rsidR="00FD6393" w:rsidRPr="00BC419A" w:rsidRDefault="00FD6393" w:rsidP="00FA4B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MDD – zábavné dopoledne pro žáky prvního stupně</w:t>
            </w:r>
          </w:p>
        </w:tc>
      </w:tr>
    </w:tbl>
    <w:p w:rsidR="006A3B81" w:rsidRDefault="006A3B81" w:rsidP="00FA4BBA"/>
    <w:p w:rsidR="00C142B4" w:rsidRPr="00FA4BBA" w:rsidRDefault="00C142B4" w:rsidP="00FA4BB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39"/>
        <w:gridCol w:w="2317"/>
        <w:gridCol w:w="2344"/>
        <w:gridCol w:w="2344"/>
      </w:tblGrid>
      <w:tr w:rsidR="00613BBA" w:rsidTr="00D3259C">
        <w:tc>
          <w:tcPr>
            <w:tcW w:w="9344" w:type="dxa"/>
            <w:gridSpan w:val="4"/>
            <w:shd w:val="clear" w:color="auto" w:fill="7030A0"/>
          </w:tcPr>
          <w:p w:rsidR="00613BBA" w:rsidRPr="002130C8" w:rsidRDefault="00613BBA" w:rsidP="00613BBA">
            <w:pPr>
              <w:pStyle w:val="Nadpis2"/>
              <w:outlineLvl w:val="1"/>
              <w:rPr>
                <w:color w:val="00B050"/>
              </w:rPr>
            </w:pPr>
            <w:bookmarkStart w:id="54" w:name="_Toc21377124"/>
            <w:r w:rsidRPr="00D3259C">
              <w:rPr>
                <w:color w:val="FFFFFF" w:themeColor="background1"/>
              </w:rPr>
              <w:t>9.2. Účast žáků školy v</w:t>
            </w:r>
            <w:r w:rsidR="007D06F8" w:rsidRPr="00D3259C">
              <w:rPr>
                <w:color w:val="FFFFFF" w:themeColor="background1"/>
              </w:rPr>
              <w:t> </w:t>
            </w:r>
            <w:r w:rsidRPr="00D3259C">
              <w:rPr>
                <w:color w:val="FFFFFF" w:themeColor="background1"/>
              </w:rPr>
              <w:t>soutěžích</w:t>
            </w:r>
            <w:r w:rsidR="007D06F8" w:rsidRPr="00D3259C">
              <w:rPr>
                <w:color w:val="FFFFFF" w:themeColor="background1"/>
              </w:rPr>
              <w:t xml:space="preserve"> a přehlídkách</w:t>
            </w:r>
            <w:bookmarkEnd w:id="54"/>
          </w:p>
        </w:tc>
      </w:tr>
      <w:tr w:rsidR="00516BD8" w:rsidTr="009C5F6F">
        <w:trPr>
          <w:trHeight w:val="498"/>
        </w:trPr>
        <w:tc>
          <w:tcPr>
            <w:tcW w:w="2339" w:type="dxa"/>
            <w:vAlign w:val="bottom"/>
          </w:tcPr>
          <w:p w:rsidR="00516BD8" w:rsidRDefault="00516BD8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</w:p>
          <w:p w:rsidR="00516BD8" w:rsidRPr="0017599C" w:rsidRDefault="00516BD8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Název soutěže</w:t>
            </w:r>
          </w:p>
        </w:tc>
        <w:tc>
          <w:tcPr>
            <w:tcW w:w="2317" w:type="dxa"/>
          </w:tcPr>
          <w:p w:rsidR="00516BD8" w:rsidRPr="0017599C" w:rsidRDefault="00552360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/>
                <w:sz w:val="20"/>
                <w:szCs w:val="20"/>
              </w:rPr>
              <w:t>Š</w:t>
            </w:r>
            <w:r w:rsidR="00516BD8"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k</w:t>
            </w:r>
            <w:r w:rsidR="007755B3">
              <w:rPr>
                <w:rFonts w:ascii="Calibri" w:hAnsi="Calibri"/>
                <w:b/>
                <w:bCs/>
                <w:i/>
                <w:sz w:val="20"/>
                <w:szCs w:val="20"/>
              </w:rPr>
              <w:t>olní</w:t>
            </w:r>
            <w:r w:rsidR="00516BD8"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 xml:space="preserve"> kolo</w:t>
            </w:r>
          </w:p>
          <w:p w:rsidR="00516BD8" w:rsidRPr="0017599C" w:rsidRDefault="00516BD8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počet žáků</w:t>
            </w:r>
          </w:p>
        </w:tc>
        <w:tc>
          <w:tcPr>
            <w:tcW w:w="2344" w:type="dxa"/>
          </w:tcPr>
          <w:p w:rsidR="00516BD8" w:rsidRPr="0017599C" w:rsidRDefault="00552360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/>
                <w:sz w:val="20"/>
                <w:szCs w:val="20"/>
              </w:rPr>
              <w:t>O</w:t>
            </w:r>
            <w:r w:rsidR="00516BD8"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kresní kolo</w:t>
            </w:r>
          </w:p>
          <w:p w:rsidR="00516BD8" w:rsidRPr="0017599C" w:rsidRDefault="00516BD8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počet/umístění</w:t>
            </w:r>
          </w:p>
        </w:tc>
        <w:tc>
          <w:tcPr>
            <w:tcW w:w="2344" w:type="dxa"/>
          </w:tcPr>
          <w:p w:rsidR="00516BD8" w:rsidRPr="0017599C" w:rsidRDefault="00552360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/>
                <w:sz w:val="20"/>
                <w:szCs w:val="20"/>
              </w:rPr>
              <w:t>V</w:t>
            </w:r>
            <w:r w:rsidR="00516BD8"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yšší kolo</w:t>
            </w:r>
          </w:p>
          <w:p w:rsidR="00516BD8" w:rsidRPr="0017599C" w:rsidRDefault="00516BD8" w:rsidP="00552360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17599C">
              <w:rPr>
                <w:rFonts w:ascii="Calibri" w:hAnsi="Calibri"/>
                <w:b/>
                <w:bCs/>
                <w:i/>
                <w:sz w:val="20"/>
                <w:szCs w:val="20"/>
              </w:rPr>
              <w:t>počet/umístění</w:t>
            </w:r>
          </w:p>
        </w:tc>
      </w:tr>
      <w:tr w:rsidR="00613BBA" w:rsidTr="009C5F6F">
        <w:tc>
          <w:tcPr>
            <w:tcW w:w="2339" w:type="dxa"/>
          </w:tcPr>
          <w:p w:rsidR="00613BBA" w:rsidRPr="0031736E" w:rsidRDefault="001A5D2E" w:rsidP="00FC1883">
            <w:pPr>
              <w:rPr>
                <w:rFonts w:ascii="Calibri" w:hAnsi="Calibri"/>
                <w:sz w:val="20"/>
                <w:szCs w:val="20"/>
              </w:rPr>
            </w:pPr>
            <w:r w:rsidRPr="0031736E">
              <w:rPr>
                <w:rFonts w:ascii="Calibri" w:hAnsi="Calibri"/>
                <w:sz w:val="20"/>
                <w:szCs w:val="20"/>
              </w:rPr>
              <w:t>Olympiáda v Čj</w:t>
            </w:r>
          </w:p>
        </w:tc>
        <w:tc>
          <w:tcPr>
            <w:tcW w:w="2317" w:type="dxa"/>
          </w:tcPr>
          <w:p w:rsidR="00613BBA" w:rsidRPr="00F312F3" w:rsidRDefault="00F312F3" w:rsidP="0054412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2344" w:type="dxa"/>
          </w:tcPr>
          <w:p w:rsidR="00613BBA" w:rsidRPr="00F312F3" w:rsidRDefault="00F312F3" w:rsidP="0054412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44" w:type="dxa"/>
          </w:tcPr>
          <w:p w:rsidR="00613BBA" w:rsidRPr="00F312F3" w:rsidRDefault="000201F5" w:rsidP="0054412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31736E" w:rsidTr="009C5F6F">
        <w:tc>
          <w:tcPr>
            <w:tcW w:w="2339" w:type="dxa"/>
          </w:tcPr>
          <w:p w:rsidR="0031736E" w:rsidRPr="001C1AD0" w:rsidRDefault="001C1AD0" w:rsidP="006A78D8">
            <w:pPr>
              <w:rPr>
                <w:rFonts w:ascii="Calibri" w:hAnsi="Calibri"/>
                <w:sz w:val="20"/>
                <w:szCs w:val="20"/>
              </w:rPr>
            </w:pPr>
            <w:r w:rsidRPr="001C1AD0">
              <w:rPr>
                <w:rFonts w:ascii="Calibri" w:hAnsi="Calibri"/>
                <w:sz w:val="20"/>
                <w:szCs w:val="20"/>
              </w:rPr>
              <w:t>Olympiáda v NJ</w:t>
            </w:r>
          </w:p>
        </w:tc>
        <w:tc>
          <w:tcPr>
            <w:tcW w:w="2317" w:type="dxa"/>
          </w:tcPr>
          <w:p w:rsidR="0031736E" w:rsidRPr="00F312F3" w:rsidRDefault="00090EBA" w:rsidP="000B03FD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2344" w:type="dxa"/>
          </w:tcPr>
          <w:p w:rsidR="0031736E" w:rsidRPr="00F312F3" w:rsidRDefault="00090EBA" w:rsidP="0054412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344" w:type="dxa"/>
          </w:tcPr>
          <w:p w:rsidR="0031736E" w:rsidRPr="00F312F3" w:rsidRDefault="00090EBA" w:rsidP="0054412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9C5F6F" w:rsidTr="009C5F6F">
        <w:tc>
          <w:tcPr>
            <w:tcW w:w="2339" w:type="dxa"/>
          </w:tcPr>
          <w:p w:rsidR="009C5F6F" w:rsidRPr="001C1AD0" w:rsidRDefault="001C1AD0" w:rsidP="009C5F6F">
            <w:pPr>
              <w:rPr>
                <w:rFonts w:ascii="Calibri" w:hAnsi="Calibri"/>
                <w:sz w:val="20"/>
                <w:szCs w:val="20"/>
              </w:rPr>
            </w:pPr>
            <w:r w:rsidRPr="001C1AD0">
              <w:rPr>
                <w:rFonts w:ascii="Calibri" w:hAnsi="Calibri"/>
                <w:sz w:val="20"/>
                <w:szCs w:val="20"/>
              </w:rPr>
              <w:t>Olympiáda v Aj</w:t>
            </w:r>
          </w:p>
        </w:tc>
        <w:tc>
          <w:tcPr>
            <w:tcW w:w="2317" w:type="dxa"/>
          </w:tcPr>
          <w:p w:rsidR="009C5F6F" w:rsidRPr="00F312F3" w:rsidRDefault="00F312F3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58</w:t>
            </w:r>
          </w:p>
        </w:tc>
        <w:tc>
          <w:tcPr>
            <w:tcW w:w="2344" w:type="dxa"/>
          </w:tcPr>
          <w:p w:rsidR="009C5F6F" w:rsidRPr="00F312F3" w:rsidRDefault="00090EBA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344" w:type="dxa"/>
          </w:tcPr>
          <w:p w:rsidR="009C5F6F" w:rsidRPr="00F312F3" w:rsidRDefault="00090EBA" w:rsidP="007C5893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0201F5" w:rsidTr="009C5F6F">
        <w:tc>
          <w:tcPr>
            <w:tcW w:w="2339" w:type="dxa"/>
          </w:tcPr>
          <w:p w:rsidR="000201F5" w:rsidRPr="001C1AD0" w:rsidRDefault="000201F5" w:rsidP="009C5F6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Olympiáda M</w:t>
            </w:r>
          </w:p>
        </w:tc>
        <w:tc>
          <w:tcPr>
            <w:tcW w:w="2317" w:type="dxa"/>
          </w:tcPr>
          <w:p w:rsidR="000201F5" w:rsidRPr="00F312F3" w:rsidRDefault="00F312F3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344" w:type="dxa"/>
          </w:tcPr>
          <w:p w:rsidR="000201F5" w:rsidRPr="00F312F3" w:rsidRDefault="00F312F3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44" w:type="dxa"/>
          </w:tcPr>
          <w:p w:rsidR="000201F5" w:rsidRPr="00F312F3" w:rsidRDefault="000201F5" w:rsidP="007C5893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9C5F6F" w:rsidTr="009C5F6F">
        <w:tc>
          <w:tcPr>
            <w:tcW w:w="2339" w:type="dxa"/>
          </w:tcPr>
          <w:p w:rsidR="009C5F6F" w:rsidRPr="0061566F" w:rsidRDefault="0061566F" w:rsidP="009C5F6F">
            <w:pPr>
              <w:rPr>
                <w:rFonts w:ascii="Calibri" w:hAnsi="Calibri"/>
                <w:sz w:val="20"/>
                <w:szCs w:val="20"/>
              </w:rPr>
            </w:pPr>
            <w:r w:rsidRPr="0061566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9C5F6F" w:rsidRPr="0061566F">
              <w:rPr>
                <w:rFonts w:ascii="Calibri" w:hAnsi="Calibri"/>
                <w:sz w:val="20"/>
                <w:szCs w:val="20"/>
              </w:rPr>
              <w:t>Pythagoriáda</w:t>
            </w:r>
          </w:p>
        </w:tc>
        <w:tc>
          <w:tcPr>
            <w:tcW w:w="2317" w:type="dxa"/>
          </w:tcPr>
          <w:p w:rsidR="009C5F6F" w:rsidRPr="00F312F3" w:rsidRDefault="00F312F3" w:rsidP="009C5F6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</w:t>
            </w:r>
          </w:p>
        </w:tc>
        <w:tc>
          <w:tcPr>
            <w:tcW w:w="2344" w:type="dxa"/>
          </w:tcPr>
          <w:p w:rsidR="009C5F6F" w:rsidRPr="00F312F3" w:rsidRDefault="00F312F3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2344" w:type="dxa"/>
          </w:tcPr>
          <w:p w:rsidR="009C5F6F" w:rsidRPr="00F312F3" w:rsidRDefault="000201F5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F312F3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9B1E82" w:rsidTr="009C5F6F">
        <w:tc>
          <w:tcPr>
            <w:tcW w:w="2339" w:type="dxa"/>
          </w:tcPr>
          <w:p w:rsidR="009B1E82" w:rsidRPr="0061566F" w:rsidRDefault="009B1E82" w:rsidP="009B1E82">
            <w:pPr>
              <w:rPr>
                <w:rFonts w:ascii="Calibri" w:hAnsi="Calibri"/>
                <w:sz w:val="20"/>
                <w:szCs w:val="20"/>
              </w:rPr>
            </w:pPr>
            <w:r w:rsidRPr="0061566F">
              <w:rPr>
                <w:rFonts w:ascii="Calibri" w:hAnsi="Calibri"/>
                <w:sz w:val="20"/>
                <w:szCs w:val="20"/>
              </w:rPr>
              <w:t xml:space="preserve">Biologická olympiáda </w:t>
            </w:r>
          </w:p>
        </w:tc>
        <w:tc>
          <w:tcPr>
            <w:tcW w:w="2317" w:type="dxa"/>
          </w:tcPr>
          <w:p w:rsidR="009B1E82" w:rsidRPr="00342C1F" w:rsidRDefault="00342C1F" w:rsidP="009B1E82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2344" w:type="dxa"/>
          </w:tcPr>
          <w:p w:rsidR="009B1E82" w:rsidRPr="00342C1F" w:rsidRDefault="00AC6B09" w:rsidP="009B1E82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2344" w:type="dxa"/>
          </w:tcPr>
          <w:p w:rsidR="009B1E82" w:rsidRPr="00342C1F" w:rsidRDefault="00AC6B09" w:rsidP="009B1E82">
            <w:pPr>
              <w:rPr>
                <w:sz w:val="20"/>
                <w:szCs w:val="20"/>
              </w:rPr>
            </w:pPr>
            <w:r w:rsidRPr="00342C1F">
              <w:rPr>
                <w:sz w:val="20"/>
                <w:szCs w:val="20"/>
              </w:rPr>
              <w:t>0</w:t>
            </w:r>
          </w:p>
        </w:tc>
      </w:tr>
      <w:tr w:rsidR="009B1E82" w:rsidTr="009C5F6F">
        <w:tc>
          <w:tcPr>
            <w:tcW w:w="2339" w:type="dxa"/>
          </w:tcPr>
          <w:p w:rsidR="009B1E82" w:rsidRPr="0061566F" w:rsidRDefault="009B1E82" w:rsidP="009B1E82">
            <w:pPr>
              <w:rPr>
                <w:rFonts w:ascii="Calibri" w:hAnsi="Calibri"/>
                <w:sz w:val="20"/>
                <w:szCs w:val="20"/>
              </w:rPr>
            </w:pPr>
            <w:r w:rsidRPr="0061566F">
              <w:rPr>
                <w:rFonts w:ascii="Calibri" w:hAnsi="Calibri"/>
                <w:sz w:val="20"/>
                <w:szCs w:val="20"/>
              </w:rPr>
              <w:t xml:space="preserve">Chemická olympiáda </w:t>
            </w:r>
          </w:p>
        </w:tc>
        <w:tc>
          <w:tcPr>
            <w:tcW w:w="2317" w:type="dxa"/>
          </w:tcPr>
          <w:p w:rsidR="009B1E82" w:rsidRPr="00342C1F" w:rsidRDefault="00342C1F" w:rsidP="009B1E8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2344" w:type="dxa"/>
          </w:tcPr>
          <w:p w:rsidR="009B1E82" w:rsidRPr="00342C1F" w:rsidRDefault="00AC6B09" w:rsidP="009B1E82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2344" w:type="dxa"/>
          </w:tcPr>
          <w:p w:rsidR="009B1E82" w:rsidRPr="00342C1F" w:rsidRDefault="00AC6B09" w:rsidP="009B1E82">
            <w:pPr>
              <w:rPr>
                <w:sz w:val="20"/>
                <w:szCs w:val="20"/>
              </w:rPr>
            </w:pPr>
            <w:r w:rsidRPr="00342C1F">
              <w:rPr>
                <w:sz w:val="20"/>
                <w:szCs w:val="20"/>
              </w:rPr>
              <w:t>0</w:t>
            </w:r>
          </w:p>
        </w:tc>
      </w:tr>
      <w:tr w:rsidR="009C5F6F" w:rsidTr="009C5F6F">
        <w:tc>
          <w:tcPr>
            <w:tcW w:w="2339" w:type="dxa"/>
          </w:tcPr>
          <w:p w:rsidR="009C5F6F" w:rsidRPr="0061566F" w:rsidRDefault="009C5F6F" w:rsidP="009C5F6F">
            <w:pPr>
              <w:rPr>
                <w:rFonts w:ascii="Calibri" w:hAnsi="Calibri"/>
                <w:sz w:val="20"/>
                <w:szCs w:val="20"/>
              </w:rPr>
            </w:pPr>
            <w:r w:rsidRPr="0061566F">
              <w:rPr>
                <w:rFonts w:ascii="Calibri" w:hAnsi="Calibri"/>
                <w:sz w:val="20"/>
                <w:szCs w:val="20"/>
              </w:rPr>
              <w:t>Přírodovědný klokan</w:t>
            </w:r>
          </w:p>
        </w:tc>
        <w:tc>
          <w:tcPr>
            <w:tcW w:w="2317" w:type="dxa"/>
          </w:tcPr>
          <w:p w:rsidR="009C5F6F" w:rsidRPr="00342C1F" w:rsidRDefault="00AC6B09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47</w:t>
            </w:r>
          </w:p>
        </w:tc>
        <w:tc>
          <w:tcPr>
            <w:tcW w:w="2344" w:type="dxa"/>
          </w:tcPr>
          <w:p w:rsidR="009C5F6F" w:rsidRPr="00342C1F" w:rsidRDefault="00AC6B09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2344" w:type="dxa"/>
          </w:tcPr>
          <w:p w:rsidR="009C5F6F" w:rsidRPr="00342C1F" w:rsidRDefault="00AC6B09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342C1F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9C5F6F" w:rsidTr="009C5F6F">
        <w:tc>
          <w:tcPr>
            <w:tcW w:w="2339" w:type="dxa"/>
          </w:tcPr>
          <w:p w:rsidR="009C5F6F" w:rsidRPr="0061566F" w:rsidRDefault="009C5F6F" w:rsidP="009C5F6F">
            <w:pPr>
              <w:rPr>
                <w:rFonts w:ascii="Calibri" w:hAnsi="Calibri"/>
                <w:sz w:val="20"/>
                <w:szCs w:val="20"/>
              </w:rPr>
            </w:pPr>
            <w:r w:rsidRPr="0061566F">
              <w:rPr>
                <w:rFonts w:ascii="Calibri" w:hAnsi="Calibri"/>
                <w:sz w:val="20"/>
                <w:szCs w:val="20"/>
              </w:rPr>
              <w:t>Jirkovský petrklíč</w:t>
            </w:r>
          </w:p>
        </w:tc>
        <w:tc>
          <w:tcPr>
            <w:tcW w:w="2317" w:type="dxa"/>
          </w:tcPr>
          <w:p w:rsidR="009C5F6F" w:rsidRPr="00A53918" w:rsidRDefault="00A53918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A53918">
              <w:rPr>
                <w:rFonts w:asciiTheme="minorHAnsi" w:hAnsiTheme="minorHAnsi"/>
                <w:sz w:val="20"/>
                <w:szCs w:val="20"/>
              </w:rPr>
              <w:t>48</w:t>
            </w:r>
          </w:p>
        </w:tc>
        <w:tc>
          <w:tcPr>
            <w:tcW w:w="2344" w:type="dxa"/>
          </w:tcPr>
          <w:p w:rsidR="009C5F6F" w:rsidRPr="00A53918" w:rsidRDefault="000201F5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A53918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  <w:tc>
          <w:tcPr>
            <w:tcW w:w="2344" w:type="dxa"/>
          </w:tcPr>
          <w:p w:rsidR="009C5F6F" w:rsidRPr="00A53918" w:rsidRDefault="000201F5" w:rsidP="009C5F6F">
            <w:pPr>
              <w:rPr>
                <w:rFonts w:asciiTheme="minorHAnsi" w:hAnsiTheme="minorHAnsi"/>
                <w:sz w:val="20"/>
                <w:szCs w:val="20"/>
              </w:rPr>
            </w:pPr>
            <w:r w:rsidRPr="00A53918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9C5F6F" w:rsidTr="009C5F6F">
        <w:tc>
          <w:tcPr>
            <w:tcW w:w="9344" w:type="dxa"/>
            <w:gridSpan w:val="4"/>
          </w:tcPr>
          <w:p w:rsidR="009C5F6F" w:rsidRDefault="009C5F6F" w:rsidP="009C5F6F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Komentář:</w:t>
            </w:r>
          </w:p>
          <w:p w:rsidR="009C5F6F" w:rsidRPr="009D66C5" w:rsidRDefault="009C5F6F" w:rsidP="009C5F6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V tab</w:t>
            </w:r>
            <w:r w:rsidR="000201F5">
              <w:rPr>
                <w:rFonts w:asciiTheme="minorHAnsi" w:hAnsiTheme="minorHAnsi"/>
                <w:sz w:val="20"/>
                <w:szCs w:val="20"/>
              </w:rPr>
              <w:t>ulce jsou uváděna umístění do 10</w:t>
            </w:r>
            <w:r>
              <w:rPr>
                <w:rFonts w:asciiTheme="minorHAnsi" w:hAnsiTheme="minorHAnsi"/>
                <w:sz w:val="20"/>
                <w:szCs w:val="20"/>
              </w:rPr>
              <w:t>. místa.</w:t>
            </w:r>
          </w:p>
        </w:tc>
      </w:tr>
    </w:tbl>
    <w:p w:rsidR="0054412F" w:rsidRDefault="0054412F" w:rsidP="0054412F"/>
    <w:tbl>
      <w:tblPr>
        <w:tblStyle w:val="Mkatabulky"/>
        <w:tblW w:w="9570" w:type="dxa"/>
        <w:tblLook w:val="04A0" w:firstRow="1" w:lastRow="0" w:firstColumn="1" w:lastColumn="0" w:noHBand="0" w:noVBand="1"/>
      </w:tblPr>
      <w:tblGrid>
        <w:gridCol w:w="6232"/>
        <w:gridCol w:w="917"/>
        <w:gridCol w:w="1237"/>
        <w:gridCol w:w="1184"/>
      </w:tblGrid>
      <w:tr w:rsidR="00907509" w:rsidTr="00EA05D4">
        <w:tc>
          <w:tcPr>
            <w:tcW w:w="9570" w:type="dxa"/>
            <w:gridSpan w:val="4"/>
            <w:shd w:val="clear" w:color="auto" w:fill="7030A0"/>
          </w:tcPr>
          <w:p w:rsidR="00907509" w:rsidRPr="000C2CA3" w:rsidRDefault="00907509" w:rsidP="000C2CA3">
            <w:pPr>
              <w:pStyle w:val="Nadpis2"/>
              <w:outlineLvl w:val="1"/>
            </w:pPr>
            <w:bookmarkStart w:id="55" w:name="_Toc21377125"/>
            <w:r w:rsidRPr="00EA05D4">
              <w:rPr>
                <w:color w:val="FFFFFF" w:themeColor="background1"/>
              </w:rPr>
              <w:t>9.3. Účast žáků ve sportovních soutěžích</w:t>
            </w:r>
            <w:bookmarkEnd w:id="55"/>
          </w:p>
        </w:tc>
      </w:tr>
      <w:tr w:rsidR="00907509" w:rsidTr="00392F50">
        <w:tc>
          <w:tcPr>
            <w:tcW w:w="6232" w:type="dxa"/>
          </w:tcPr>
          <w:p w:rsidR="00907509" w:rsidRPr="009D66C5" w:rsidRDefault="00907509" w:rsidP="0054412F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Název soutěže </w:t>
            </w:r>
          </w:p>
        </w:tc>
        <w:tc>
          <w:tcPr>
            <w:tcW w:w="917" w:type="dxa"/>
          </w:tcPr>
          <w:p w:rsidR="00907509" w:rsidRPr="009D66C5" w:rsidRDefault="00907509" w:rsidP="0054412F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Počet žáků</w:t>
            </w:r>
          </w:p>
        </w:tc>
        <w:tc>
          <w:tcPr>
            <w:tcW w:w="1237" w:type="dxa"/>
          </w:tcPr>
          <w:p w:rsidR="00907509" w:rsidRPr="00907509" w:rsidRDefault="00907509" w:rsidP="0054412F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Působnost</w:t>
            </w:r>
          </w:p>
        </w:tc>
        <w:tc>
          <w:tcPr>
            <w:tcW w:w="1184" w:type="dxa"/>
          </w:tcPr>
          <w:p w:rsidR="00907509" w:rsidRPr="00907509" w:rsidRDefault="00907509" w:rsidP="0054412F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907509">
              <w:rPr>
                <w:rFonts w:asciiTheme="minorHAnsi" w:hAnsiTheme="minorHAnsi"/>
                <w:b/>
                <w:i/>
                <w:sz w:val="20"/>
                <w:szCs w:val="20"/>
              </w:rPr>
              <w:t>Umístění</w:t>
            </w:r>
          </w:p>
        </w:tc>
      </w:tr>
      <w:tr w:rsidR="00FF09A3" w:rsidTr="00392F50">
        <w:tc>
          <w:tcPr>
            <w:tcW w:w="6232" w:type="dxa"/>
          </w:tcPr>
          <w:p w:rsidR="00FF09A3" w:rsidRPr="00287593" w:rsidRDefault="00EA05D4" w:rsidP="0028759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Atletický čtyřboj</w:t>
            </w:r>
          </w:p>
        </w:tc>
        <w:tc>
          <w:tcPr>
            <w:tcW w:w="917" w:type="dxa"/>
          </w:tcPr>
          <w:p w:rsidR="00FF09A3" w:rsidRPr="00287593" w:rsidRDefault="00EA05D4" w:rsidP="00FF09A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FF09A3" w:rsidRPr="00287593" w:rsidRDefault="00EA05D4" w:rsidP="0054412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okresní</w:t>
            </w:r>
          </w:p>
        </w:tc>
        <w:tc>
          <w:tcPr>
            <w:tcW w:w="1184" w:type="dxa"/>
          </w:tcPr>
          <w:p w:rsidR="00FF09A3" w:rsidRPr="00287593" w:rsidRDefault="00EA05D4" w:rsidP="0054412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3., 4., 9.</w:t>
            </w:r>
          </w:p>
        </w:tc>
      </w:tr>
      <w:tr w:rsidR="00F05A90" w:rsidTr="00392F50">
        <w:tc>
          <w:tcPr>
            <w:tcW w:w="6232" w:type="dxa"/>
          </w:tcPr>
          <w:p w:rsidR="00F05A90" w:rsidRDefault="00EA05D4" w:rsidP="0028759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Přespolní běh</w:t>
            </w:r>
          </w:p>
        </w:tc>
        <w:tc>
          <w:tcPr>
            <w:tcW w:w="917" w:type="dxa"/>
          </w:tcPr>
          <w:p w:rsidR="00F05A90" w:rsidRDefault="00EA05D4" w:rsidP="00FF09A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237" w:type="dxa"/>
          </w:tcPr>
          <w:p w:rsidR="00F05A90" w:rsidRDefault="00EA05D4" w:rsidP="0054412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okresní</w:t>
            </w:r>
          </w:p>
        </w:tc>
        <w:tc>
          <w:tcPr>
            <w:tcW w:w="1184" w:type="dxa"/>
          </w:tcPr>
          <w:p w:rsidR="00F05A90" w:rsidRDefault="00EA05D4" w:rsidP="0054412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7.</w:t>
            </w:r>
          </w:p>
        </w:tc>
      </w:tr>
      <w:tr w:rsidR="00E27AF1" w:rsidTr="00392F50">
        <w:tc>
          <w:tcPr>
            <w:tcW w:w="6232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Příkopská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laťka</w:t>
            </w:r>
          </w:p>
        </w:tc>
        <w:tc>
          <w:tcPr>
            <w:tcW w:w="917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237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okresní</w:t>
            </w:r>
          </w:p>
        </w:tc>
        <w:tc>
          <w:tcPr>
            <w:tcW w:w="1184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2., 6.</w:t>
            </w:r>
          </w:p>
        </w:tc>
      </w:tr>
      <w:tr w:rsidR="00E27AF1" w:rsidTr="00392F50">
        <w:tc>
          <w:tcPr>
            <w:tcW w:w="6232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OVOV</w:t>
            </w:r>
          </w:p>
        </w:tc>
        <w:tc>
          <w:tcPr>
            <w:tcW w:w="917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E27AF1" w:rsidRPr="00287593" w:rsidRDefault="00EA05D4" w:rsidP="00E27AF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okresní</w:t>
            </w:r>
          </w:p>
        </w:tc>
        <w:tc>
          <w:tcPr>
            <w:tcW w:w="1184" w:type="dxa"/>
          </w:tcPr>
          <w:p w:rsidR="00E27AF1" w:rsidRPr="00287593" w:rsidRDefault="00E27AF1" w:rsidP="00F05A9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92F50" w:rsidTr="00392F50">
        <w:tc>
          <w:tcPr>
            <w:tcW w:w="6232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Boulder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pohár</w:t>
            </w:r>
          </w:p>
        </w:tc>
        <w:tc>
          <w:tcPr>
            <w:tcW w:w="917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237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okresní</w:t>
            </w:r>
          </w:p>
        </w:tc>
        <w:tc>
          <w:tcPr>
            <w:tcW w:w="1184" w:type="dxa"/>
          </w:tcPr>
          <w:p w:rsidR="00392F50" w:rsidRPr="00E27AF1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10.</w:t>
            </w:r>
          </w:p>
        </w:tc>
      </w:tr>
      <w:tr w:rsidR="00392F50" w:rsidTr="00392F50">
        <w:tc>
          <w:tcPr>
            <w:tcW w:w="6232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Atletický trojboj (1. stupeň)</w:t>
            </w:r>
          </w:p>
        </w:tc>
        <w:tc>
          <w:tcPr>
            <w:tcW w:w="917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67</w:t>
            </w:r>
          </w:p>
        </w:tc>
        <w:tc>
          <w:tcPr>
            <w:tcW w:w="1237" w:type="dxa"/>
          </w:tcPr>
          <w:p w:rsidR="00392F50" w:rsidRPr="00287593" w:rsidRDefault="00EA05D4" w:rsidP="00392F5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místní</w:t>
            </w:r>
          </w:p>
        </w:tc>
        <w:tc>
          <w:tcPr>
            <w:tcW w:w="1184" w:type="dxa"/>
          </w:tcPr>
          <w:p w:rsidR="00392F50" w:rsidRPr="00E27AF1" w:rsidRDefault="00392F50" w:rsidP="00392F5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92F50" w:rsidTr="00907509">
        <w:tc>
          <w:tcPr>
            <w:tcW w:w="9570" w:type="dxa"/>
            <w:gridSpan w:val="4"/>
          </w:tcPr>
          <w:p w:rsidR="00392F50" w:rsidRDefault="00392F50" w:rsidP="00392F50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Komentář:</w:t>
            </w:r>
          </w:p>
          <w:p w:rsidR="00EA05D4" w:rsidRPr="00907509" w:rsidRDefault="00EA05D4" w:rsidP="00392F50">
            <w:pPr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 tabulce jsou uváděna umístění do 10. místa.</w:t>
            </w:r>
          </w:p>
        </w:tc>
      </w:tr>
    </w:tbl>
    <w:p w:rsidR="0054412F" w:rsidRDefault="0054412F" w:rsidP="0054412F"/>
    <w:p w:rsidR="009A676F" w:rsidRDefault="009A676F" w:rsidP="0054412F"/>
    <w:p w:rsidR="0054412F" w:rsidRDefault="002C2E4B" w:rsidP="00CF467D">
      <w:pPr>
        <w:pStyle w:val="Nadpis1"/>
      </w:pPr>
      <w:bookmarkStart w:id="56" w:name="_Toc149106760"/>
      <w:bookmarkStart w:id="57" w:name="_Toc21377126"/>
      <w:r>
        <w:t>10</w:t>
      </w:r>
      <w:r w:rsidR="0054412F" w:rsidRPr="003B1F15">
        <w:t xml:space="preserve">. </w:t>
      </w:r>
      <w:r w:rsidR="0054412F" w:rsidRPr="001C295A">
        <w:t xml:space="preserve">Údaje o výsledcích inspekční činnosti </w:t>
      </w:r>
      <w:r w:rsidR="0054412F" w:rsidRPr="003B1F15">
        <w:t>provedené Českou školní inspekcí</w:t>
      </w:r>
      <w:bookmarkEnd w:id="56"/>
      <w:bookmarkEnd w:id="57"/>
    </w:p>
    <w:p w:rsidR="00923166" w:rsidRPr="00252D50" w:rsidRDefault="00FC1883" w:rsidP="00C142B4">
      <w:pPr>
        <w:jc w:val="both"/>
        <w:rPr>
          <w:rFonts w:ascii="Calibri" w:hAnsi="Calibri"/>
          <w:color w:val="0070C0"/>
          <w:sz w:val="20"/>
          <w:szCs w:val="20"/>
        </w:rPr>
      </w:pPr>
      <w:r w:rsidRPr="00C142B4">
        <w:rPr>
          <w:rFonts w:ascii="Calibri" w:hAnsi="Calibri"/>
          <w:sz w:val="20"/>
          <w:szCs w:val="20"/>
        </w:rPr>
        <w:t>Ve</w:t>
      </w:r>
      <w:r w:rsidR="00BA18EC" w:rsidRPr="00C142B4">
        <w:rPr>
          <w:rFonts w:ascii="Calibri" w:hAnsi="Calibri"/>
          <w:sz w:val="20"/>
          <w:szCs w:val="20"/>
        </w:rPr>
        <w:t xml:space="preserve"> školní</w:t>
      </w:r>
      <w:r w:rsidR="000B14E2" w:rsidRPr="00C142B4">
        <w:rPr>
          <w:rFonts w:ascii="Calibri" w:hAnsi="Calibri"/>
          <w:sz w:val="20"/>
          <w:szCs w:val="20"/>
        </w:rPr>
        <w:t>m</w:t>
      </w:r>
      <w:r w:rsidR="009D0519" w:rsidRPr="00C142B4">
        <w:rPr>
          <w:rFonts w:ascii="Calibri" w:hAnsi="Calibri"/>
          <w:sz w:val="20"/>
          <w:szCs w:val="20"/>
        </w:rPr>
        <w:t xml:space="preserve"> roce</w:t>
      </w:r>
      <w:r w:rsidR="00BA18EC" w:rsidRPr="00C142B4">
        <w:rPr>
          <w:rFonts w:ascii="Calibri" w:hAnsi="Calibri"/>
          <w:sz w:val="20"/>
          <w:szCs w:val="20"/>
        </w:rPr>
        <w:t xml:space="preserve"> 201</w:t>
      </w:r>
      <w:r w:rsidR="00A41BE3" w:rsidRPr="00C142B4">
        <w:rPr>
          <w:rFonts w:ascii="Calibri" w:hAnsi="Calibri"/>
          <w:sz w:val="20"/>
          <w:szCs w:val="20"/>
        </w:rPr>
        <w:t>8</w:t>
      </w:r>
      <w:r w:rsidR="009D0519" w:rsidRPr="00C142B4">
        <w:rPr>
          <w:rFonts w:ascii="Calibri" w:hAnsi="Calibri"/>
          <w:sz w:val="20"/>
          <w:szCs w:val="20"/>
        </w:rPr>
        <w:t>/</w:t>
      </w:r>
      <w:r w:rsidR="00BA18EC" w:rsidRPr="00C142B4">
        <w:rPr>
          <w:rFonts w:ascii="Calibri" w:hAnsi="Calibri"/>
          <w:sz w:val="20"/>
          <w:szCs w:val="20"/>
        </w:rPr>
        <w:t>201</w:t>
      </w:r>
      <w:r w:rsidR="00A41BE3" w:rsidRPr="00C142B4">
        <w:rPr>
          <w:rFonts w:ascii="Calibri" w:hAnsi="Calibri"/>
          <w:sz w:val="20"/>
          <w:szCs w:val="20"/>
        </w:rPr>
        <w:t>9</w:t>
      </w:r>
      <w:r w:rsidR="001C295A" w:rsidRPr="00C142B4">
        <w:rPr>
          <w:rFonts w:ascii="Calibri" w:hAnsi="Calibri"/>
          <w:sz w:val="20"/>
          <w:szCs w:val="20"/>
        </w:rPr>
        <w:t xml:space="preserve"> </w:t>
      </w:r>
      <w:r w:rsidR="00A41BE3" w:rsidRPr="00C142B4">
        <w:rPr>
          <w:rFonts w:ascii="Calibri" w:hAnsi="Calibri"/>
          <w:sz w:val="20"/>
          <w:szCs w:val="20"/>
        </w:rPr>
        <w:t>ne</w:t>
      </w:r>
      <w:r w:rsidR="00BA18EC" w:rsidRPr="00C142B4">
        <w:rPr>
          <w:rFonts w:ascii="Calibri" w:hAnsi="Calibri"/>
          <w:sz w:val="20"/>
          <w:szCs w:val="20"/>
        </w:rPr>
        <w:t>probě</w:t>
      </w:r>
      <w:r w:rsidR="001C295A" w:rsidRPr="00C142B4">
        <w:rPr>
          <w:rFonts w:ascii="Calibri" w:hAnsi="Calibri"/>
          <w:sz w:val="20"/>
          <w:szCs w:val="20"/>
        </w:rPr>
        <w:t>hla na škole i</w:t>
      </w:r>
      <w:r w:rsidR="00835531" w:rsidRPr="00C142B4">
        <w:rPr>
          <w:rFonts w:ascii="Calibri" w:hAnsi="Calibri"/>
          <w:sz w:val="20"/>
          <w:szCs w:val="20"/>
        </w:rPr>
        <w:t>nspekční návštěva ČŠI</w:t>
      </w:r>
      <w:r w:rsidR="00C142B4" w:rsidRPr="00C142B4">
        <w:rPr>
          <w:rFonts w:ascii="Calibri" w:hAnsi="Calibri"/>
          <w:sz w:val="20"/>
          <w:szCs w:val="20"/>
        </w:rPr>
        <w:t>.</w:t>
      </w:r>
      <w:r w:rsidR="00835531" w:rsidRPr="00C142B4">
        <w:rPr>
          <w:rFonts w:ascii="Calibri" w:hAnsi="Calibri"/>
          <w:sz w:val="20"/>
          <w:szCs w:val="20"/>
        </w:rPr>
        <w:t xml:space="preserve"> </w:t>
      </w:r>
    </w:p>
    <w:p w:rsidR="000B14E2" w:rsidRPr="00252D50" w:rsidRDefault="000B14E2" w:rsidP="002F743C">
      <w:pPr>
        <w:jc w:val="both"/>
        <w:rPr>
          <w:rFonts w:ascii="Calibri" w:hAnsi="Calibri"/>
          <w:b/>
          <w:color w:val="0070C0"/>
          <w:sz w:val="20"/>
          <w:szCs w:val="20"/>
        </w:rPr>
      </w:pPr>
      <w:bookmarkStart w:id="58" w:name="_Toc149106761"/>
    </w:p>
    <w:p w:rsidR="0054412F" w:rsidRPr="003B1F15" w:rsidRDefault="002C2E4B" w:rsidP="00CF467D">
      <w:pPr>
        <w:pStyle w:val="Nadpis1"/>
      </w:pPr>
      <w:bookmarkStart w:id="59" w:name="_Toc21377127"/>
      <w:r>
        <w:t>11</w:t>
      </w:r>
      <w:r w:rsidR="0054412F" w:rsidRPr="003B1F15">
        <w:t>. Základní údaje o hospodaření školy</w:t>
      </w:r>
      <w:bookmarkEnd w:id="58"/>
      <w:bookmarkEnd w:id="59"/>
    </w:p>
    <w:p w:rsidR="0054412F" w:rsidRPr="0070778D" w:rsidRDefault="0054412F" w:rsidP="0054412F"/>
    <w:p w:rsidR="0054412F" w:rsidRDefault="0054412F" w:rsidP="0054412F">
      <w:pPr>
        <w:rPr>
          <w:rFonts w:ascii="Calibri" w:hAnsi="Calibri"/>
          <w:sz w:val="20"/>
          <w:szCs w:val="20"/>
        </w:rPr>
      </w:pPr>
      <w:r w:rsidRPr="00FB5432">
        <w:rPr>
          <w:rFonts w:ascii="Calibri" w:hAnsi="Calibri"/>
          <w:sz w:val="20"/>
          <w:szCs w:val="20"/>
        </w:rPr>
        <w:t>Údaje js</w:t>
      </w:r>
      <w:r w:rsidR="00392B85">
        <w:rPr>
          <w:rFonts w:ascii="Calibri" w:hAnsi="Calibri"/>
          <w:sz w:val="20"/>
          <w:szCs w:val="20"/>
        </w:rPr>
        <w:t>o</w:t>
      </w:r>
      <w:r w:rsidR="00396D58">
        <w:rPr>
          <w:rFonts w:ascii="Calibri" w:hAnsi="Calibri"/>
          <w:sz w:val="20"/>
          <w:szCs w:val="20"/>
        </w:rPr>
        <w:t>u uvedeny za kalendářní rok 2018</w:t>
      </w:r>
    </w:p>
    <w:p w:rsidR="003449F6" w:rsidRDefault="003449F6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6"/>
        <w:gridCol w:w="2326"/>
        <w:gridCol w:w="2352"/>
      </w:tblGrid>
      <w:tr w:rsidR="003449F6" w:rsidTr="00396D58">
        <w:tc>
          <w:tcPr>
            <w:tcW w:w="9344" w:type="dxa"/>
            <w:gridSpan w:val="3"/>
            <w:shd w:val="clear" w:color="auto" w:fill="7030A0"/>
          </w:tcPr>
          <w:p w:rsidR="003449F6" w:rsidRPr="00F4783E" w:rsidRDefault="003449F6" w:rsidP="003449F6">
            <w:pPr>
              <w:pStyle w:val="Nadpis2"/>
              <w:outlineLvl w:val="1"/>
            </w:pPr>
            <w:bookmarkStart w:id="60" w:name="_Toc21377128"/>
            <w:r w:rsidRPr="00396D58">
              <w:rPr>
                <w:color w:val="FFFFFF" w:themeColor="background1"/>
              </w:rPr>
              <w:t>11.1. Základní údaje o hospodaření školy - příjmy</w:t>
            </w:r>
            <w:bookmarkEnd w:id="60"/>
          </w:p>
        </w:tc>
      </w:tr>
      <w:tr w:rsidR="00396D58" w:rsidTr="002D2581">
        <w:tc>
          <w:tcPr>
            <w:tcW w:w="4666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26" w:type="dxa"/>
          </w:tcPr>
          <w:p w:rsidR="00396D58" w:rsidRPr="00D64605" w:rsidRDefault="00396D58" w:rsidP="00396D5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2017</w:t>
            </w:r>
          </w:p>
        </w:tc>
        <w:tc>
          <w:tcPr>
            <w:tcW w:w="2352" w:type="dxa"/>
          </w:tcPr>
          <w:p w:rsidR="00396D58" w:rsidRPr="00D64605" w:rsidRDefault="00396D58" w:rsidP="00396D5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2018</w:t>
            </w:r>
          </w:p>
        </w:tc>
      </w:tr>
      <w:tr w:rsidR="00396D58" w:rsidTr="002D2581">
        <w:tc>
          <w:tcPr>
            <w:tcW w:w="4666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>Celkové příjmy</w:t>
            </w:r>
          </w:p>
        </w:tc>
        <w:tc>
          <w:tcPr>
            <w:tcW w:w="2326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24.902.996,-</w:t>
            </w:r>
          </w:p>
        </w:tc>
        <w:tc>
          <w:tcPr>
            <w:tcW w:w="2352" w:type="dxa"/>
          </w:tcPr>
          <w:p w:rsidR="00396D58" w:rsidRDefault="00537665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28.549.339,-</w:t>
            </w:r>
          </w:p>
        </w:tc>
      </w:tr>
      <w:tr w:rsidR="00396D58" w:rsidTr="002D2581">
        <w:tc>
          <w:tcPr>
            <w:tcW w:w="4666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>Příjmy z doplňkové činnosti</w:t>
            </w:r>
          </w:p>
        </w:tc>
        <w:tc>
          <w:tcPr>
            <w:tcW w:w="2326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151.569,-</w:t>
            </w:r>
          </w:p>
        </w:tc>
        <w:tc>
          <w:tcPr>
            <w:tcW w:w="2352" w:type="dxa"/>
          </w:tcPr>
          <w:p w:rsidR="00396D58" w:rsidRDefault="00537665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156.902,-</w:t>
            </w:r>
          </w:p>
        </w:tc>
      </w:tr>
      <w:tr w:rsidR="00396D58" w:rsidTr="002D2581">
        <w:tc>
          <w:tcPr>
            <w:tcW w:w="4666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>Ostatní příjmy</w:t>
            </w:r>
          </w:p>
        </w:tc>
        <w:tc>
          <w:tcPr>
            <w:tcW w:w="2326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742.348,-</w:t>
            </w:r>
          </w:p>
        </w:tc>
        <w:tc>
          <w:tcPr>
            <w:tcW w:w="2352" w:type="dxa"/>
          </w:tcPr>
          <w:p w:rsidR="00396D58" w:rsidRDefault="00537665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843.197,-</w:t>
            </w:r>
          </w:p>
        </w:tc>
      </w:tr>
      <w:tr w:rsidR="00396D58" w:rsidTr="002D2581">
        <w:tc>
          <w:tcPr>
            <w:tcW w:w="4666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>Dotace a příspěvky</w:t>
            </w:r>
          </w:p>
        </w:tc>
        <w:tc>
          <w:tcPr>
            <w:tcW w:w="2326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24.009.079,-</w:t>
            </w:r>
          </w:p>
        </w:tc>
        <w:tc>
          <w:tcPr>
            <w:tcW w:w="2352" w:type="dxa"/>
          </w:tcPr>
          <w:p w:rsidR="00396D58" w:rsidRDefault="00537665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27.549.240,-</w:t>
            </w:r>
          </w:p>
        </w:tc>
      </w:tr>
      <w:tr w:rsidR="00396D58" w:rsidRPr="00E4082E" w:rsidTr="002D2581">
        <w:tc>
          <w:tcPr>
            <w:tcW w:w="9344" w:type="dxa"/>
            <w:gridSpan w:val="3"/>
          </w:tcPr>
          <w:p w:rsidR="00396D58" w:rsidRDefault="00396D58" w:rsidP="00396D58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</w:p>
          <w:p w:rsidR="00396D58" w:rsidRPr="00E4082E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D64605">
              <w:rPr>
                <w:rFonts w:ascii="Calibri" w:hAnsi="Calibri"/>
                <w:sz w:val="20"/>
                <w:szCs w:val="20"/>
              </w:rPr>
              <w:t>Výro</w:t>
            </w:r>
            <w:r>
              <w:rPr>
                <w:rFonts w:ascii="Calibri" w:hAnsi="Calibri"/>
                <w:sz w:val="20"/>
                <w:szCs w:val="20"/>
              </w:rPr>
              <w:t>ční zpráva je zpracována za školní rok 2018/2019</w:t>
            </w:r>
            <w:r w:rsidRPr="00D64605">
              <w:rPr>
                <w:rFonts w:ascii="Calibri" w:hAnsi="Calibri"/>
                <w:sz w:val="20"/>
                <w:szCs w:val="20"/>
              </w:rPr>
              <w:t>, účetní rok je brán jako kalendářní rok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D64605">
              <w:rPr>
                <w:rFonts w:ascii="Calibri" w:hAnsi="Calibri"/>
                <w:sz w:val="20"/>
                <w:szCs w:val="20"/>
              </w:rPr>
              <w:t xml:space="preserve"> Proto jsou v tabulce uvedené údaje za celé kalendářní roky.</w:t>
            </w:r>
          </w:p>
        </w:tc>
      </w:tr>
    </w:tbl>
    <w:p w:rsidR="003449F6" w:rsidRDefault="003449F6" w:rsidP="0054412F">
      <w:pPr>
        <w:rPr>
          <w:rFonts w:ascii="Calibri" w:hAnsi="Calibri"/>
          <w:sz w:val="20"/>
          <w:szCs w:val="20"/>
        </w:rPr>
      </w:pPr>
    </w:p>
    <w:p w:rsidR="0064437F" w:rsidRPr="00FB5432" w:rsidRDefault="0064437F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9"/>
        <w:gridCol w:w="2324"/>
        <w:gridCol w:w="2351"/>
      </w:tblGrid>
      <w:tr w:rsidR="00743443" w:rsidTr="00396D58">
        <w:tc>
          <w:tcPr>
            <w:tcW w:w="9344" w:type="dxa"/>
            <w:gridSpan w:val="3"/>
            <w:shd w:val="clear" w:color="auto" w:fill="7030A0"/>
          </w:tcPr>
          <w:p w:rsidR="00743443" w:rsidRDefault="00743443" w:rsidP="00743443">
            <w:pPr>
              <w:pStyle w:val="Nadpis2"/>
              <w:outlineLvl w:val="1"/>
            </w:pPr>
            <w:bookmarkStart w:id="61" w:name="_Toc21377129"/>
            <w:r w:rsidRPr="00396D58">
              <w:rPr>
                <w:color w:val="FFFFFF" w:themeColor="background1"/>
              </w:rPr>
              <w:t>11.2. Zákla</w:t>
            </w:r>
            <w:r w:rsidR="007755B3" w:rsidRPr="00396D58">
              <w:rPr>
                <w:color w:val="FFFFFF" w:themeColor="background1"/>
              </w:rPr>
              <w:t xml:space="preserve">dní údaje o hospodaření školy  - </w:t>
            </w:r>
            <w:r w:rsidRPr="00396D58">
              <w:rPr>
                <w:color w:val="FFFFFF" w:themeColor="background1"/>
              </w:rPr>
              <w:t>výdaje</w:t>
            </w:r>
            <w:bookmarkEnd w:id="61"/>
          </w:p>
        </w:tc>
      </w:tr>
      <w:tr w:rsidR="00396D58" w:rsidTr="002D2581">
        <w:tc>
          <w:tcPr>
            <w:tcW w:w="4669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24" w:type="dxa"/>
          </w:tcPr>
          <w:p w:rsidR="00396D58" w:rsidRPr="00D64605" w:rsidRDefault="00396D58" w:rsidP="00396D5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2017</w:t>
            </w:r>
          </w:p>
        </w:tc>
        <w:tc>
          <w:tcPr>
            <w:tcW w:w="2351" w:type="dxa"/>
          </w:tcPr>
          <w:p w:rsidR="00396D58" w:rsidRPr="00D64605" w:rsidRDefault="00396D58" w:rsidP="00396D5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2018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</w:t>
            </w:r>
            <w:r w:rsidRPr="00FB5432">
              <w:rPr>
                <w:rFonts w:ascii="Calibri" w:hAnsi="Calibri"/>
                <w:sz w:val="20"/>
                <w:szCs w:val="20"/>
              </w:rPr>
              <w:t>nvestiční výdaje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</w:t>
            </w:r>
            <w:r w:rsidRPr="00FB5432">
              <w:rPr>
                <w:rFonts w:ascii="Calibri" w:hAnsi="Calibri"/>
                <w:sz w:val="20"/>
                <w:szCs w:val="20"/>
              </w:rPr>
              <w:t>einvestiční výdaje celkem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24.413.493,74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27.905.931,52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FB5432">
              <w:rPr>
                <w:rFonts w:ascii="Calibri" w:hAnsi="Calibri"/>
                <w:sz w:val="20"/>
                <w:szCs w:val="20"/>
              </w:rPr>
              <w:t>- náklady na platy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14.516.469,-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17.283.253,-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FB5432">
              <w:rPr>
                <w:rFonts w:ascii="Calibri" w:hAnsi="Calibri"/>
                <w:sz w:val="20"/>
                <w:szCs w:val="20"/>
              </w:rPr>
              <w:t>- ostatní osobní náklady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396D58" w:rsidTr="002D2581">
        <w:tc>
          <w:tcPr>
            <w:tcW w:w="4669" w:type="dxa"/>
            <w:shd w:val="clear" w:color="auto" w:fill="auto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   - zákonné odvody zdravotního a s</w:t>
            </w:r>
            <w:r w:rsidRPr="00FB5432">
              <w:rPr>
                <w:rFonts w:ascii="Calibri" w:hAnsi="Calibri"/>
                <w:sz w:val="20"/>
                <w:szCs w:val="20"/>
              </w:rPr>
              <w:t>oc</w:t>
            </w:r>
            <w:r>
              <w:rPr>
                <w:rFonts w:ascii="Calibri" w:hAnsi="Calibri"/>
                <w:sz w:val="20"/>
                <w:szCs w:val="20"/>
              </w:rPr>
              <w:t>. pojištění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4.829.983,-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5.810.443,-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>Soc. náklady 527 FKSP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281.045,-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437.478,55</w:t>
            </w:r>
          </w:p>
        </w:tc>
      </w:tr>
      <w:tr w:rsidR="00396D58" w:rsidTr="002D2581">
        <w:tc>
          <w:tcPr>
            <w:tcW w:w="4669" w:type="dxa"/>
            <w:shd w:val="clear" w:color="auto" w:fill="auto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FB5432">
              <w:rPr>
                <w:rFonts w:ascii="Calibri" w:hAnsi="Calibri"/>
                <w:sz w:val="20"/>
                <w:szCs w:val="20"/>
              </w:rPr>
              <w:t xml:space="preserve">- výdaje na učebnice, učební texty a učební </w:t>
            </w:r>
            <w:r>
              <w:rPr>
                <w:rFonts w:ascii="Calibri" w:hAnsi="Calibri"/>
                <w:color w:val="FFFFFF" w:themeColor="background1"/>
                <w:sz w:val="20"/>
                <w:szCs w:val="20"/>
              </w:rPr>
              <w:t>………</w:t>
            </w:r>
            <w:r w:rsidRPr="00FB5432">
              <w:rPr>
                <w:rFonts w:ascii="Calibri" w:hAnsi="Calibri"/>
                <w:sz w:val="20"/>
                <w:szCs w:val="20"/>
              </w:rPr>
              <w:t>pomůcky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237.400,-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314.059,-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FB5432">
              <w:rPr>
                <w:rFonts w:ascii="Calibri" w:hAnsi="Calibri"/>
                <w:sz w:val="20"/>
                <w:szCs w:val="20"/>
              </w:rPr>
              <w:t>- DVPP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22.140,-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33.026</w:t>
            </w:r>
          </w:p>
        </w:tc>
      </w:tr>
      <w:tr w:rsidR="00396D58" w:rsidTr="002D2581">
        <w:tc>
          <w:tcPr>
            <w:tcW w:w="4669" w:type="dxa"/>
          </w:tcPr>
          <w:p w:rsidR="00396D58" w:rsidRPr="00FB5432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 w:rsidRPr="00FB5432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      </w:t>
            </w:r>
            <w:r w:rsidRPr="00FB5432">
              <w:rPr>
                <w:rFonts w:ascii="Calibri" w:hAnsi="Calibri"/>
                <w:sz w:val="20"/>
                <w:szCs w:val="20"/>
              </w:rPr>
              <w:t>- ostatní provozní náklady</w:t>
            </w:r>
          </w:p>
        </w:tc>
        <w:tc>
          <w:tcPr>
            <w:tcW w:w="2324" w:type="dxa"/>
          </w:tcPr>
          <w:p w:rsidR="00396D58" w:rsidRDefault="00396D58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4.526.436-74</w:t>
            </w:r>
          </w:p>
        </w:tc>
        <w:tc>
          <w:tcPr>
            <w:tcW w:w="2351" w:type="dxa"/>
          </w:tcPr>
          <w:p w:rsidR="00396D58" w:rsidRDefault="004B3614" w:rsidP="00396D5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4.027.671,97</w:t>
            </w:r>
          </w:p>
        </w:tc>
      </w:tr>
      <w:tr w:rsidR="00396D58" w:rsidTr="002D2581">
        <w:tc>
          <w:tcPr>
            <w:tcW w:w="9344" w:type="dxa"/>
            <w:gridSpan w:val="3"/>
          </w:tcPr>
          <w:p w:rsidR="00396D58" w:rsidRDefault="00396D58" w:rsidP="00396D58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Komentář:</w:t>
            </w:r>
          </w:p>
          <w:p w:rsidR="00396D58" w:rsidRPr="00D64605" w:rsidRDefault="00396D58" w:rsidP="00396D58">
            <w:pPr>
              <w:rPr>
                <w:rFonts w:ascii="Calibri" w:hAnsi="Calibri"/>
                <w:color w:val="548DD4" w:themeColor="text2" w:themeTint="99"/>
                <w:sz w:val="20"/>
                <w:szCs w:val="20"/>
              </w:rPr>
            </w:pPr>
            <w:r w:rsidRPr="00D64605">
              <w:rPr>
                <w:rFonts w:ascii="Calibri" w:hAnsi="Calibri"/>
                <w:sz w:val="20"/>
                <w:szCs w:val="20"/>
              </w:rPr>
              <w:t>Výro</w:t>
            </w:r>
            <w:r>
              <w:rPr>
                <w:rFonts w:ascii="Calibri" w:hAnsi="Calibri"/>
                <w:sz w:val="20"/>
                <w:szCs w:val="20"/>
              </w:rPr>
              <w:t>ční zpráva je zpracována za školní rok 2018/2019</w:t>
            </w:r>
            <w:r w:rsidRPr="00D64605">
              <w:rPr>
                <w:rFonts w:ascii="Calibri" w:hAnsi="Calibri"/>
                <w:sz w:val="20"/>
                <w:szCs w:val="20"/>
              </w:rPr>
              <w:t>, účetní rok je brán jako kalendářní rok, Proto jsou v tabulce uvedené údaje za celé kalendářní roky.</w:t>
            </w:r>
          </w:p>
        </w:tc>
      </w:tr>
    </w:tbl>
    <w:p w:rsidR="00242ED5" w:rsidRDefault="00242ED5" w:rsidP="00242ED5"/>
    <w:p w:rsidR="00673976" w:rsidRPr="00242ED5" w:rsidRDefault="00673976" w:rsidP="00242ED5"/>
    <w:p w:rsidR="0054412F" w:rsidRPr="000C2CA3" w:rsidRDefault="0054412F" w:rsidP="000C2CA3">
      <w:pPr>
        <w:pStyle w:val="Nadpis1"/>
      </w:pPr>
      <w:bookmarkStart w:id="62" w:name="_Toc21377130"/>
      <w:r w:rsidRPr="000C2CA3">
        <w:lastRenderedPageBreak/>
        <w:t>1</w:t>
      </w:r>
      <w:r w:rsidR="002C2E4B" w:rsidRPr="000C2CA3">
        <w:t>2</w:t>
      </w:r>
      <w:r w:rsidRPr="000C2CA3">
        <w:t xml:space="preserve">. Údaje o zapojení školy do rozvojových, mezinárodních a </w:t>
      </w:r>
      <w:r w:rsidR="003E6940" w:rsidRPr="000C2CA3">
        <w:t>operačních programů</w:t>
      </w:r>
      <w:bookmarkEnd w:id="62"/>
    </w:p>
    <w:p w:rsidR="0054412F" w:rsidRDefault="0054412F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C2CA3" w:rsidTr="00BF1370">
        <w:tc>
          <w:tcPr>
            <w:tcW w:w="9494" w:type="dxa"/>
            <w:shd w:val="clear" w:color="auto" w:fill="7030A0"/>
          </w:tcPr>
          <w:p w:rsidR="000C2CA3" w:rsidRPr="000C2CA3" w:rsidRDefault="000C2CA3" w:rsidP="000C2CA3">
            <w:pPr>
              <w:pStyle w:val="Nadpis2"/>
              <w:outlineLvl w:val="1"/>
            </w:pPr>
            <w:bookmarkStart w:id="63" w:name="_Toc21377131"/>
            <w:r w:rsidRPr="00BF1370">
              <w:rPr>
                <w:color w:val="FFFFFF" w:themeColor="background1"/>
              </w:rPr>
              <w:t>12.1. Rozvojové programy</w:t>
            </w:r>
            <w:bookmarkEnd w:id="63"/>
          </w:p>
        </w:tc>
      </w:tr>
      <w:tr w:rsidR="000C2CA3" w:rsidTr="000C2CA3">
        <w:tc>
          <w:tcPr>
            <w:tcW w:w="9494" w:type="dxa"/>
          </w:tcPr>
          <w:p w:rsidR="00363511" w:rsidRPr="00A32FC7" w:rsidRDefault="00C0664D" w:rsidP="00C0664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 školním roce 2017</w:t>
            </w:r>
            <w:r w:rsidR="00363511">
              <w:rPr>
                <w:rFonts w:ascii="Calibri" w:hAnsi="Calibri"/>
                <w:sz w:val="20"/>
                <w:szCs w:val="20"/>
              </w:rPr>
              <w:t>/201</w:t>
            </w:r>
            <w:r>
              <w:rPr>
                <w:rFonts w:ascii="Calibri" w:hAnsi="Calibri"/>
                <w:sz w:val="20"/>
                <w:szCs w:val="20"/>
              </w:rPr>
              <w:t>8</w:t>
            </w:r>
            <w:r w:rsidR="00363511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ne</w:t>
            </w:r>
            <w:r w:rsidR="00363511">
              <w:rPr>
                <w:rFonts w:ascii="Calibri" w:hAnsi="Calibri"/>
                <w:sz w:val="20"/>
                <w:szCs w:val="20"/>
              </w:rPr>
              <w:t>byla škola zapojena do rozvojového programu:</w:t>
            </w:r>
          </w:p>
        </w:tc>
      </w:tr>
    </w:tbl>
    <w:p w:rsidR="000C2CA3" w:rsidRPr="00936B45" w:rsidRDefault="000C2CA3" w:rsidP="0054412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870AC" w:rsidTr="00E16FE0">
        <w:tc>
          <w:tcPr>
            <w:tcW w:w="9494" w:type="dxa"/>
            <w:shd w:val="clear" w:color="auto" w:fill="7030A0"/>
          </w:tcPr>
          <w:p w:rsidR="001870AC" w:rsidRDefault="001870AC" w:rsidP="001870AC">
            <w:pPr>
              <w:pStyle w:val="Nadpis2"/>
              <w:outlineLvl w:val="1"/>
            </w:pPr>
            <w:bookmarkStart w:id="64" w:name="_Toc21377132"/>
            <w:r w:rsidRPr="00E16FE0">
              <w:rPr>
                <w:color w:val="FFFFFF" w:themeColor="background1"/>
              </w:rPr>
              <w:t>12.2. Mezinárodní programy</w:t>
            </w:r>
            <w:bookmarkEnd w:id="64"/>
          </w:p>
        </w:tc>
      </w:tr>
      <w:tr w:rsidR="001870AC" w:rsidTr="001870AC">
        <w:tc>
          <w:tcPr>
            <w:tcW w:w="9494" w:type="dxa"/>
          </w:tcPr>
          <w:p w:rsidR="001870AC" w:rsidRDefault="001870AC" w:rsidP="00E16FE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 školním roce 201</w:t>
            </w:r>
            <w:r w:rsidR="00E16FE0">
              <w:rPr>
                <w:rFonts w:ascii="Calibri" w:hAnsi="Calibri"/>
                <w:sz w:val="20"/>
                <w:szCs w:val="20"/>
              </w:rPr>
              <w:t>8</w:t>
            </w:r>
            <w:r>
              <w:rPr>
                <w:rFonts w:ascii="Calibri" w:hAnsi="Calibri"/>
                <w:sz w:val="20"/>
                <w:szCs w:val="20"/>
              </w:rPr>
              <w:t>/201</w:t>
            </w:r>
            <w:r w:rsidR="00E16FE0">
              <w:rPr>
                <w:rFonts w:ascii="Calibri" w:hAnsi="Calibri"/>
                <w:sz w:val="20"/>
                <w:szCs w:val="20"/>
              </w:rPr>
              <w:t>9</w:t>
            </w:r>
            <w:r w:rsidR="00483629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30E8A">
              <w:rPr>
                <w:rFonts w:ascii="Calibri" w:hAnsi="Calibri"/>
                <w:sz w:val="20"/>
                <w:szCs w:val="20"/>
              </w:rPr>
              <w:t>ne</w:t>
            </w:r>
            <w:r w:rsidR="00483629">
              <w:rPr>
                <w:rFonts w:ascii="Calibri" w:hAnsi="Calibri"/>
                <w:sz w:val="20"/>
                <w:szCs w:val="20"/>
              </w:rPr>
              <w:t xml:space="preserve">byla škola zapojena do </w:t>
            </w:r>
            <w:r w:rsidR="00C30E8A">
              <w:rPr>
                <w:rFonts w:ascii="Calibri" w:hAnsi="Calibri"/>
                <w:sz w:val="20"/>
                <w:szCs w:val="20"/>
              </w:rPr>
              <w:t xml:space="preserve">mezinárodního </w:t>
            </w:r>
            <w:r w:rsidR="00A359A4">
              <w:rPr>
                <w:rFonts w:ascii="Calibri" w:hAnsi="Calibri"/>
                <w:sz w:val="20"/>
                <w:szCs w:val="20"/>
              </w:rPr>
              <w:t>programu</w:t>
            </w:r>
            <w:r w:rsidR="00C30E8A">
              <w:rPr>
                <w:rFonts w:ascii="Calibri" w:hAnsi="Calibri"/>
                <w:sz w:val="20"/>
                <w:szCs w:val="20"/>
              </w:rPr>
              <w:t>.</w:t>
            </w:r>
            <w:r w:rsidR="00483629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:rsidR="0054412F" w:rsidRDefault="0054412F" w:rsidP="0054412F">
      <w:pPr>
        <w:rPr>
          <w:rFonts w:ascii="Calibri" w:hAnsi="Calibr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870AC" w:rsidTr="00E16FE0">
        <w:tc>
          <w:tcPr>
            <w:tcW w:w="9494" w:type="dxa"/>
            <w:shd w:val="clear" w:color="auto" w:fill="7030A0"/>
          </w:tcPr>
          <w:p w:rsidR="001870AC" w:rsidRDefault="001870AC" w:rsidP="001870AC">
            <w:pPr>
              <w:pStyle w:val="Nadpis2"/>
              <w:outlineLvl w:val="1"/>
            </w:pPr>
            <w:bookmarkStart w:id="65" w:name="_Toc21377133"/>
            <w:r w:rsidRPr="00E16FE0">
              <w:rPr>
                <w:color w:val="FFFFFF" w:themeColor="background1"/>
              </w:rPr>
              <w:t>12.3. Operační programy</w:t>
            </w:r>
            <w:r w:rsidR="00646FBE" w:rsidRPr="00E16FE0">
              <w:rPr>
                <w:color w:val="FFFFFF" w:themeColor="background1"/>
              </w:rPr>
              <w:t xml:space="preserve"> EU</w:t>
            </w:r>
            <w:bookmarkEnd w:id="65"/>
          </w:p>
        </w:tc>
      </w:tr>
      <w:tr w:rsidR="001870AC" w:rsidTr="001870AC">
        <w:tc>
          <w:tcPr>
            <w:tcW w:w="9494" w:type="dxa"/>
          </w:tcPr>
          <w:p w:rsidR="001870AC" w:rsidRPr="003F4274" w:rsidRDefault="00960476" w:rsidP="0054412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Krušné hory – Domov můj (Vzdělávací a rekreační centrum Lesná o. p. s)</w:t>
            </w:r>
          </w:p>
        </w:tc>
      </w:tr>
      <w:tr w:rsidR="00553C50" w:rsidTr="001870AC">
        <w:tc>
          <w:tcPr>
            <w:tcW w:w="9494" w:type="dxa"/>
          </w:tcPr>
          <w:p w:rsidR="00553C50" w:rsidRDefault="00553C50" w:rsidP="0054412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Přírodovědné a technické vzdělání Ústeckého kraje</w:t>
            </w:r>
          </w:p>
        </w:tc>
      </w:tr>
      <w:tr w:rsidR="00C0664D" w:rsidTr="001870AC">
        <w:tc>
          <w:tcPr>
            <w:tcW w:w="9494" w:type="dxa"/>
          </w:tcPr>
          <w:p w:rsidR="00C0664D" w:rsidRDefault="00C0664D" w:rsidP="0054412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Výzva č. 22</w:t>
            </w:r>
          </w:p>
        </w:tc>
      </w:tr>
    </w:tbl>
    <w:p w:rsidR="0054412F" w:rsidRDefault="0054412F" w:rsidP="0054412F">
      <w:pPr>
        <w:rPr>
          <w:rFonts w:ascii="Calibri" w:hAnsi="Calibri"/>
          <w:color w:val="FF0000"/>
          <w:sz w:val="20"/>
          <w:szCs w:val="20"/>
        </w:rPr>
      </w:pPr>
    </w:p>
    <w:p w:rsidR="0054412F" w:rsidRPr="00FF61D3" w:rsidRDefault="0054412F" w:rsidP="00CF467D">
      <w:pPr>
        <w:pStyle w:val="Nadpis1"/>
      </w:pPr>
      <w:bookmarkStart w:id="66" w:name="_Toc21377134"/>
      <w:r>
        <w:t>1</w:t>
      </w:r>
      <w:r w:rsidR="002C2E4B">
        <w:t>3</w:t>
      </w:r>
      <w:r>
        <w:t xml:space="preserve">. </w:t>
      </w:r>
      <w:r w:rsidRPr="00FF61D3">
        <w:t>Údaje o zapojení školy do dalšího vzdělávání v rámci celoživotního učení</w:t>
      </w:r>
      <w:bookmarkEnd w:id="66"/>
    </w:p>
    <w:p w:rsidR="0054412F" w:rsidRPr="00FF61D3" w:rsidRDefault="006C454A" w:rsidP="0054412F">
      <w:pPr>
        <w:rPr>
          <w:rFonts w:ascii="Calibri" w:hAnsi="Calibri"/>
          <w:sz w:val="20"/>
          <w:szCs w:val="20"/>
        </w:rPr>
      </w:pPr>
      <w:r w:rsidRPr="00FF61D3">
        <w:rPr>
          <w:rFonts w:ascii="Calibri" w:hAnsi="Calibri"/>
          <w:sz w:val="20"/>
          <w:szCs w:val="20"/>
        </w:rPr>
        <w:t>Viz bod č. 8</w:t>
      </w:r>
      <w:r w:rsidR="0054412F" w:rsidRPr="00FF61D3">
        <w:rPr>
          <w:rFonts w:ascii="Calibri" w:hAnsi="Calibri"/>
          <w:sz w:val="20"/>
          <w:szCs w:val="20"/>
        </w:rPr>
        <w:t>.</w:t>
      </w:r>
    </w:p>
    <w:p w:rsidR="0054412F" w:rsidRDefault="0054412F" w:rsidP="00CF467D">
      <w:pPr>
        <w:pStyle w:val="Nadpis1"/>
      </w:pPr>
    </w:p>
    <w:p w:rsidR="0054412F" w:rsidRDefault="0054412F" w:rsidP="00CF467D">
      <w:pPr>
        <w:pStyle w:val="Nadpis1"/>
      </w:pPr>
      <w:bookmarkStart w:id="67" w:name="_Toc21377135"/>
      <w:r>
        <w:t>1</w:t>
      </w:r>
      <w:r w:rsidR="002C2E4B">
        <w:t>4</w:t>
      </w:r>
      <w:r>
        <w:t>. Údaje o předložených a školou realizovaných projektech financovaných z cizích zdrojů</w:t>
      </w:r>
      <w:bookmarkEnd w:id="67"/>
    </w:p>
    <w:p w:rsidR="00516BD8" w:rsidRDefault="00516BD8" w:rsidP="00516BD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66"/>
        <w:gridCol w:w="4678"/>
      </w:tblGrid>
      <w:tr w:rsidR="00516BD8" w:rsidTr="007E3BF2">
        <w:trPr>
          <w:trHeight w:val="562"/>
        </w:trPr>
        <w:tc>
          <w:tcPr>
            <w:tcW w:w="4666" w:type="dxa"/>
            <w:shd w:val="clear" w:color="auto" w:fill="7030A0"/>
          </w:tcPr>
          <w:p w:rsidR="00516BD8" w:rsidRPr="007E3BF2" w:rsidRDefault="00516BD8" w:rsidP="00516BD8">
            <w:pPr>
              <w:rPr>
                <w:color w:val="FFFFFF" w:themeColor="background1"/>
              </w:rPr>
            </w:pPr>
          </w:p>
          <w:p w:rsidR="00242ED5" w:rsidRPr="007E3BF2" w:rsidRDefault="00242ED5" w:rsidP="00516BD8">
            <w:pPr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7E3BF2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Název projektu</w:t>
            </w:r>
          </w:p>
        </w:tc>
        <w:tc>
          <w:tcPr>
            <w:tcW w:w="4678" w:type="dxa"/>
            <w:shd w:val="clear" w:color="auto" w:fill="7030A0"/>
          </w:tcPr>
          <w:p w:rsidR="00516BD8" w:rsidRPr="007E3BF2" w:rsidRDefault="00516BD8" w:rsidP="00516BD8">
            <w:pPr>
              <w:rPr>
                <w:color w:val="FFFFFF" w:themeColor="background1"/>
              </w:rPr>
            </w:pPr>
          </w:p>
          <w:p w:rsidR="00242ED5" w:rsidRPr="007E3BF2" w:rsidRDefault="00242ED5" w:rsidP="00516BD8">
            <w:pPr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7E3BF2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Financování</w:t>
            </w:r>
          </w:p>
        </w:tc>
      </w:tr>
      <w:tr w:rsidR="00960476" w:rsidTr="007E3BF2">
        <w:tc>
          <w:tcPr>
            <w:tcW w:w="4666" w:type="dxa"/>
          </w:tcPr>
          <w:p w:rsidR="00960476" w:rsidRPr="00960476" w:rsidRDefault="00960476" w:rsidP="00E84B17">
            <w:pPr>
              <w:rPr>
                <w:rFonts w:asciiTheme="minorHAnsi" w:hAnsiTheme="minorHAnsi"/>
                <w:sz w:val="20"/>
                <w:szCs w:val="20"/>
              </w:rPr>
            </w:pPr>
            <w:r w:rsidRPr="00960476">
              <w:rPr>
                <w:rFonts w:asciiTheme="minorHAnsi" w:hAnsiTheme="minorHAnsi"/>
                <w:sz w:val="20"/>
                <w:szCs w:val="20"/>
              </w:rPr>
              <w:t xml:space="preserve">Krušné hory – Domov můj </w:t>
            </w:r>
          </w:p>
        </w:tc>
        <w:tc>
          <w:tcPr>
            <w:tcW w:w="4678" w:type="dxa"/>
          </w:tcPr>
          <w:p w:rsidR="00960476" w:rsidRPr="00960476" w:rsidRDefault="00960476" w:rsidP="00437FB0">
            <w:pPr>
              <w:rPr>
                <w:rFonts w:asciiTheme="minorHAnsi" w:hAnsiTheme="minorHAnsi"/>
                <w:sz w:val="20"/>
                <w:szCs w:val="20"/>
              </w:rPr>
            </w:pPr>
            <w:r w:rsidRPr="00960476">
              <w:rPr>
                <w:rFonts w:asciiTheme="minorHAnsi" w:hAnsiTheme="minorHAnsi"/>
                <w:sz w:val="20"/>
                <w:szCs w:val="20"/>
              </w:rPr>
              <w:t>Vzdělávací a rekreační centrum Lesná o. p. s</w:t>
            </w:r>
          </w:p>
        </w:tc>
      </w:tr>
      <w:tr w:rsidR="00717A3E" w:rsidTr="007E3BF2">
        <w:tc>
          <w:tcPr>
            <w:tcW w:w="4666" w:type="dxa"/>
          </w:tcPr>
          <w:p w:rsidR="00717A3E" w:rsidRDefault="00717A3E" w:rsidP="00E84B1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Atletika pro děti do škol</w:t>
            </w:r>
          </w:p>
        </w:tc>
        <w:tc>
          <w:tcPr>
            <w:tcW w:w="4678" w:type="dxa"/>
          </w:tcPr>
          <w:p w:rsidR="00717A3E" w:rsidRDefault="00717A3E" w:rsidP="00437FB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Český atletický svaz</w:t>
            </w:r>
          </w:p>
        </w:tc>
      </w:tr>
      <w:tr w:rsidR="00D9162E" w:rsidTr="007E3BF2">
        <w:tc>
          <w:tcPr>
            <w:tcW w:w="4666" w:type="dxa"/>
          </w:tcPr>
          <w:p w:rsidR="00D9162E" w:rsidRDefault="00D9162E" w:rsidP="00E84B1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Ovoce </w:t>
            </w:r>
            <w:r w:rsidR="00D465BC">
              <w:rPr>
                <w:rFonts w:asciiTheme="minorHAnsi" w:hAnsiTheme="minorHAnsi"/>
                <w:sz w:val="20"/>
                <w:szCs w:val="20"/>
              </w:rPr>
              <w:t xml:space="preserve">a zelenina </w:t>
            </w:r>
            <w:r>
              <w:rPr>
                <w:rFonts w:asciiTheme="minorHAnsi" w:hAnsiTheme="minorHAnsi"/>
                <w:sz w:val="20"/>
                <w:szCs w:val="20"/>
              </w:rPr>
              <w:t>do škol</w:t>
            </w:r>
          </w:p>
        </w:tc>
        <w:tc>
          <w:tcPr>
            <w:tcW w:w="4678" w:type="dxa"/>
          </w:tcPr>
          <w:p w:rsidR="00D9162E" w:rsidRDefault="00D465BC" w:rsidP="00437FB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Státní zemědělský intervenční fond</w:t>
            </w:r>
          </w:p>
        </w:tc>
      </w:tr>
      <w:tr w:rsidR="00D9162E" w:rsidTr="007E3BF2">
        <w:tc>
          <w:tcPr>
            <w:tcW w:w="4666" w:type="dxa"/>
          </w:tcPr>
          <w:p w:rsidR="00D9162E" w:rsidRDefault="00D9162E" w:rsidP="00E84B1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Mléko do škol</w:t>
            </w:r>
          </w:p>
        </w:tc>
        <w:tc>
          <w:tcPr>
            <w:tcW w:w="4678" w:type="dxa"/>
          </w:tcPr>
          <w:p w:rsidR="00D9162E" w:rsidRDefault="00D465BC" w:rsidP="00437FB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Státní zemědělský intervenční fond</w:t>
            </w:r>
          </w:p>
        </w:tc>
      </w:tr>
      <w:tr w:rsidR="007E3BF2" w:rsidTr="007E3BF2">
        <w:tc>
          <w:tcPr>
            <w:tcW w:w="4666" w:type="dxa"/>
          </w:tcPr>
          <w:p w:rsidR="007E3BF2" w:rsidRDefault="007E3BF2" w:rsidP="00E84B1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Výzva č. 63</w:t>
            </w:r>
          </w:p>
        </w:tc>
        <w:tc>
          <w:tcPr>
            <w:tcW w:w="4678" w:type="dxa"/>
          </w:tcPr>
          <w:p w:rsidR="007E3BF2" w:rsidRDefault="007E3BF2" w:rsidP="00437FB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MŠMT a EU</w:t>
            </w:r>
          </w:p>
        </w:tc>
      </w:tr>
    </w:tbl>
    <w:p w:rsidR="00516BD8" w:rsidRPr="00516BD8" w:rsidRDefault="00516BD8" w:rsidP="00516BD8"/>
    <w:p w:rsidR="0054412F" w:rsidRDefault="0054412F" w:rsidP="0054412F"/>
    <w:p w:rsidR="0054412F" w:rsidRPr="003B1F15" w:rsidRDefault="0054412F" w:rsidP="00CF467D">
      <w:pPr>
        <w:pStyle w:val="Nadpis1"/>
      </w:pPr>
      <w:bookmarkStart w:id="68" w:name="_Toc21377136"/>
      <w:r>
        <w:t>1</w:t>
      </w:r>
      <w:r w:rsidR="002C2E4B">
        <w:t>5</w:t>
      </w:r>
      <w:r>
        <w:t>. Údaje o spolupráci s odborovými organizacemi, organizacemi zaměstnavatelů a dalšími partnery při plnění úkolů ve vzdělávání</w:t>
      </w:r>
      <w:bookmarkEnd w:id="68"/>
    </w:p>
    <w:p w:rsidR="0054412F" w:rsidRDefault="0054412F" w:rsidP="0054412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Vedení školy spolupracuje se závodním výborem ČMOS. Ředitel školy je pravidelně zván na jednání výboru. Spolupráce se rozvíjí v oblasti pracovně právních vztahů a ve vzdělávání a výchově.</w:t>
      </w:r>
    </w:p>
    <w:p w:rsidR="0054412F" w:rsidRPr="00FB5432" w:rsidRDefault="0054412F" w:rsidP="0054412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Škola je členem „Asociace škol s právní subjektivitou</w:t>
      </w:r>
      <w:r w:rsidR="00BA18EC">
        <w:rPr>
          <w:rFonts w:ascii="Calibri" w:hAnsi="Calibri"/>
          <w:sz w:val="20"/>
          <w:szCs w:val="20"/>
        </w:rPr>
        <w:t>“</w:t>
      </w:r>
      <w:r>
        <w:rPr>
          <w:rFonts w:ascii="Calibri" w:hAnsi="Calibri"/>
          <w:sz w:val="20"/>
          <w:szCs w:val="20"/>
        </w:rPr>
        <w:t>.</w:t>
      </w:r>
      <w:r w:rsidR="00BA18EC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ŘŠ se pravidelně účastní akcí Asociace.</w:t>
      </w:r>
    </w:p>
    <w:p w:rsidR="00D66707" w:rsidRDefault="00D66707"/>
    <w:p w:rsidR="006364DE" w:rsidRPr="006364DE" w:rsidRDefault="00D66707" w:rsidP="006364DE">
      <w:pPr>
        <w:pStyle w:val="Nadpis1"/>
        <w:rPr>
          <w:color w:val="C00000"/>
        </w:rPr>
      </w:pPr>
      <w:bookmarkStart w:id="69" w:name="_Toc21377137"/>
      <w:r w:rsidRPr="00DA2199">
        <w:t xml:space="preserve">16. Zpráva o vzdělávání </w:t>
      </w:r>
      <w:r w:rsidR="00A711B6" w:rsidRPr="00DA2199">
        <w:t xml:space="preserve">dětí </w:t>
      </w:r>
      <w:r w:rsidRPr="00DA2199">
        <w:t>v příp</w:t>
      </w:r>
      <w:r w:rsidR="00073B24" w:rsidRPr="00DA2199">
        <w:t>ravné třídě ve školním roce 201</w:t>
      </w:r>
      <w:r w:rsidR="00E16FE0">
        <w:t>8</w:t>
      </w:r>
      <w:r w:rsidRPr="00DA2199">
        <w:t>/201</w:t>
      </w:r>
      <w:r w:rsidR="00E16FE0">
        <w:t>9</w:t>
      </w:r>
      <w:bookmarkEnd w:id="69"/>
    </w:p>
    <w:p w:rsidR="006364DE" w:rsidRDefault="006364DE" w:rsidP="006364DE"/>
    <w:p w:rsidR="00A711B6" w:rsidRPr="00622CA8" w:rsidRDefault="006364DE" w:rsidP="00622CA8">
      <w:pPr>
        <w:jc w:val="both"/>
        <w:rPr>
          <w:rFonts w:asciiTheme="minorHAnsi" w:hAnsiTheme="minorHAnsi"/>
          <w:sz w:val="20"/>
          <w:szCs w:val="20"/>
        </w:rPr>
      </w:pPr>
      <w:r w:rsidRPr="006364DE">
        <w:rPr>
          <w:rFonts w:asciiTheme="minorHAnsi" w:hAnsiTheme="minorHAnsi"/>
          <w:sz w:val="20"/>
          <w:szCs w:val="20"/>
        </w:rPr>
        <w:t>Ve škol</w:t>
      </w:r>
      <w:r w:rsidR="00E16FE0">
        <w:rPr>
          <w:rFonts w:asciiTheme="minorHAnsi" w:hAnsiTheme="minorHAnsi"/>
          <w:sz w:val="20"/>
          <w:szCs w:val="20"/>
        </w:rPr>
        <w:t xml:space="preserve">ním roce 2018/2019 nebyla přípravná třída pro nedostatek dětí </w:t>
      </w:r>
      <w:r w:rsidR="007779E7">
        <w:rPr>
          <w:rFonts w:asciiTheme="minorHAnsi" w:hAnsiTheme="minorHAnsi"/>
          <w:sz w:val="20"/>
          <w:szCs w:val="20"/>
        </w:rPr>
        <w:t>otevřena.</w:t>
      </w:r>
    </w:p>
    <w:p w:rsidR="009E232B" w:rsidRDefault="009E232B" w:rsidP="00A711B6">
      <w:pPr>
        <w:tabs>
          <w:tab w:val="left" w:pos="3060"/>
          <w:tab w:val="left" w:pos="5400"/>
          <w:tab w:val="left" w:pos="8460"/>
          <w:tab w:val="left" w:pos="9360"/>
        </w:tabs>
        <w:spacing w:after="240"/>
        <w:jc w:val="both"/>
        <w:rPr>
          <w:rFonts w:asciiTheme="minorHAnsi" w:hAnsiTheme="minorHAnsi"/>
          <w:color w:val="C00000"/>
          <w:sz w:val="20"/>
          <w:szCs w:val="20"/>
        </w:rPr>
      </w:pPr>
    </w:p>
    <w:p w:rsidR="009E232B" w:rsidRPr="00DA2199" w:rsidRDefault="009E232B" w:rsidP="009E232B">
      <w:pPr>
        <w:pStyle w:val="Nadpis1"/>
      </w:pPr>
      <w:bookmarkStart w:id="70" w:name="_Toc21377138"/>
      <w:r w:rsidRPr="00DA2199">
        <w:t>17.</w:t>
      </w:r>
      <w:r w:rsidRPr="00622CA8">
        <w:t xml:space="preserve"> </w:t>
      </w:r>
      <w:r w:rsidRPr="00DA2199">
        <w:t>Zpráva o činnosti školního</w:t>
      </w:r>
      <w:r w:rsidR="00C142B4">
        <w:t xml:space="preserve"> psychologa ve školním roce 2018/2019</w:t>
      </w:r>
      <w:bookmarkEnd w:id="70"/>
    </w:p>
    <w:p w:rsidR="00AC525B" w:rsidRPr="003B1156" w:rsidRDefault="00AC525B" w:rsidP="00AC525B">
      <w:pPr>
        <w:jc w:val="center"/>
        <w:rPr>
          <w:b/>
        </w:rPr>
      </w:pPr>
    </w:p>
    <w:p w:rsidR="00AC525B" w:rsidRDefault="00AC525B" w:rsidP="00AC525B"/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Ve školním roce 201</w:t>
      </w:r>
      <w:r w:rsidR="00C142B4">
        <w:rPr>
          <w:rFonts w:asciiTheme="minorHAnsi" w:hAnsiTheme="minorHAnsi"/>
          <w:sz w:val="20"/>
          <w:szCs w:val="20"/>
        </w:rPr>
        <w:t>8/2019</w:t>
      </w:r>
      <w:r w:rsidRPr="00AC525B">
        <w:rPr>
          <w:rFonts w:asciiTheme="minorHAnsi" w:hAnsiTheme="minorHAnsi"/>
          <w:sz w:val="20"/>
          <w:szCs w:val="20"/>
        </w:rPr>
        <w:t xml:space="preserve"> byla školní psycholožka ve škole na úvazek 1,0. Díky tomu mohla věnovat intenzivnější pozornost nejen žákům s přiznanými podpůrnými opatřeními, ale i dalším žákům s potřebou podpory. Služeb školního psychologa využívali nejen žáci, ale také pedagogové a zákonní zástupci žáků. Zájem byl o psychologické vyšetření z důvodu školního selhávání či podezření na specifickou poruchu učení, o podpůrnou terapii a o konzultace z důvodu výchovných či vzdělávacích obtíží. U většiny žáků 9. třídy proběhlo vyšetření profesní orientace a s ním </w:t>
      </w:r>
      <w:r w:rsidRPr="00AC525B">
        <w:rPr>
          <w:rFonts w:asciiTheme="minorHAnsi" w:hAnsiTheme="minorHAnsi"/>
          <w:sz w:val="20"/>
          <w:szCs w:val="20"/>
        </w:rPr>
        <w:lastRenderedPageBreak/>
        <w:t>spojené poradenství. Pedagogové měli nejčastěji zájem o pomoc s vypracováním IVP a PLPP a objednání pomůcek v rámci podpůrných opatření.</w:t>
      </w:r>
    </w:p>
    <w:p w:rsidR="00AC525B" w:rsidRPr="00AC525B" w:rsidRDefault="00C142B4" w:rsidP="00AC525B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Od listopadu 2018 do května 2019</w:t>
      </w:r>
      <w:r w:rsidR="00AC525B" w:rsidRPr="00AC525B">
        <w:rPr>
          <w:rFonts w:asciiTheme="minorHAnsi" w:hAnsiTheme="minorHAnsi"/>
          <w:sz w:val="20"/>
          <w:szCs w:val="20"/>
        </w:rPr>
        <w:t xml:space="preserve"> ve škole fungovala podpůrná skupina, kter</w:t>
      </w:r>
      <w:r>
        <w:rPr>
          <w:rFonts w:asciiTheme="minorHAnsi" w:hAnsiTheme="minorHAnsi"/>
          <w:sz w:val="20"/>
          <w:szCs w:val="20"/>
        </w:rPr>
        <w:t>ou navštěvovali žáci druhého stupně</w:t>
      </w:r>
      <w:r w:rsidR="00AC525B" w:rsidRPr="00AC525B">
        <w:rPr>
          <w:rFonts w:asciiTheme="minorHAnsi" w:hAnsiTheme="minorHAnsi"/>
          <w:sz w:val="20"/>
          <w:szCs w:val="20"/>
        </w:rPr>
        <w:t xml:space="preserve"> na základě žádosti zákonných zástupců. Podpůrná skupina byla zaměřena na rozvoj sociál</w:t>
      </w:r>
      <w:r>
        <w:rPr>
          <w:rFonts w:asciiTheme="minorHAnsi" w:hAnsiTheme="minorHAnsi"/>
          <w:sz w:val="20"/>
          <w:szCs w:val="20"/>
        </w:rPr>
        <w:t>ních kompetencí,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 xml:space="preserve">Školní psycholožka metodicky vedla asistenty pedagoga – jednou měsíčně probíhaly pracovní schůzky zaměřené na informační servis ohledně profese asistenta pedagoga a poradenství ke konkrétním potřebám AP či jim svěřeným žákům. 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Školní psycholožka spolupracovala v rámci školního poradenského pracoviště se školním speciálním pedagogem Mgr. Strakovou, školním metodikem prevence Mgr. Plickovou a výchovným poradcem Mgr. Pokornou. Pracovn</w:t>
      </w:r>
      <w:r w:rsidR="00C142B4">
        <w:rPr>
          <w:rFonts w:asciiTheme="minorHAnsi" w:hAnsiTheme="minorHAnsi"/>
          <w:sz w:val="20"/>
          <w:szCs w:val="20"/>
        </w:rPr>
        <w:t>í schůzky celého týmu proběhly 4</w:t>
      </w:r>
      <w:r w:rsidRPr="00AC525B">
        <w:rPr>
          <w:rFonts w:asciiTheme="minorHAnsi" w:hAnsiTheme="minorHAnsi"/>
          <w:sz w:val="20"/>
          <w:szCs w:val="20"/>
        </w:rPr>
        <w:t xml:space="preserve">x a byly zaměřené na přehledné rozdělení kompetencí, představení služeb pedagogům i zákonným zástupcům žáků, zpracování informovaného souhlasu pro zákonné zástupce, informování celého týmu o podpůrných opatřeních. 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Schůzky se školním speciálním pedagogem probíhaly jednou týdně, v případě potřeby častěji, náplní schůzek byla podpůrná opatření a zpracování minimálních výstupů.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Školní psycholožka spolupracovala s PPP Chomutov a PPP Kadaň a SPC Teplice. Cílem spolupráce byla efektivní podpora žáků s poruchami učení a dalšími specifickými potřebami. Spolupráce byla realizována formou telefonátů, mailů i osobních schůzek. Třikrát během školního roku proběhla kontrola podpůrných opatření s pracovnicí PPP Chomutov. Agendu ohledně SPC Měcholupy převzala Mgr. Straková.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Psycholožka spolupracovala též</w:t>
      </w:r>
      <w:r>
        <w:rPr>
          <w:rFonts w:asciiTheme="minorHAnsi" w:hAnsiTheme="minorHAnsi"/>
          <w:sz w:val="20"/>
          <w:szCs w:val="20"/>
        </w:rPr>
        <w:t xml:space="preserve"> </w:t>
      </w:r>
      <w:r w:rsidRPr="00AC525B"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</w:rPr>
        <w:t xml:space="preserve">e </w:t>
      </w:r>
      <w:r w:rsidRPr="00AC525B">
        <w:rPr>
          <w:rFonts w:asciiTheme="minorHAnsi" w:hAnsiTheme="minorHAnsi"/>
          <w:sz w:val="20"/>
          <w:szCs w:val="20"/>
        </w:rPr>
        <w:t>SVP Dyáda formou telefonátů i dvou osobních konzultací. Do SVP dochází dlouhodobě několik našich žáků pro poruchy chování. Někteří z těchto žáků jsou zároveň v péči školní psycholožky.</w:t>
      </w:r>
    </w:p>
    <w:p w:rsidR="00AC525B" w:rsidRPr="00AC525B" w:rsidRDefault="00AC525B" w:rsidP="00AC525B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 xml:space="preserve">Spolupracovala dále s pedopsychiatry MUDr. </w:t>
      </w:r>
      <w:proofErr w:type="spellStart"/>
      <w:r w:rsidRPr="00AC525B">
        <w:rPr>
          <w:rFonts w:asciiTheme="minorHAnsi" w:hAnsiTheme="minorHAnsi"/>
          <w:sz w:val="20"/>
          <w:szCs w:val="20"/>
        </w:rPr>
        <w:t>Vadlejchovou</w:t>
      </w:r>
      <w:proofErr w:type="spellEnd"/>
      <w:r w:rsidRPr="00AC525B">
        <w:rPr>
          <w:rFonts w:asciiTheme="minorHAnsi" w:hAnsiTheme="minorHAnsi"/>
          <w:sz w:val="20"/>
          <w:szCs w:val="20"/>
        </w:rPr>
        <w:t xml:space="preserve"> a MUDr. Grimovou a v neposlední řadě s pracovnicemi OSPOD. </w:t>
      </w:r>
    </w:p>
    <w:p w:rsidR="00AC525B" w:rsidRDefault="00AC525B" w:rsidP="00454D76">
      <w:pPr>
        <w:jc w:val="both"/>
        <w:rPr>
          <w:rFonts w:asciiTheme="minorHAnsi" w:hAnsiTheme="minorHAnsi"/>
          <w:sz w:val="20"/>
          <w:szCs w:val="20"/>
        </w:rPr>
      </w:pPr>
      <w:r w:rsidRPr="00AC525B">
        <w:rPr>
          <w:rFonts w:asciiTheme="minorHAnsi" w:hAnsiTheme="minorHAnsi"/>
          <w:sz w:val="20"/>
          <w:szCs w:val="20"/>
        </w:rPr>
        <w:t>Školní psycholožka realizovala programy primární prevence ve třídách na základě zájmu třídních učitelů</w:t>
      </w:r>
      <w:r w:rsidR="00454D76">
        <w:rPr>
          <w:rFonts w:asciiTheme="minorHAnsi" w:hAnsiTheme="minorHAnsi"/>
          <w:sz w:val="20"/>
          <w:szCs w:val="20"/>
        </w:rPr>
        <w:t>.</w:t>
      </w:r>
      <w:r w:rsidRPr="00AC525B">
        <w:rPr>
          <w:rFonts w:asciiTheme="minorHAnsi" w:hAnsiTheme="minorHAnsi"/>
          <w:sz w:val="20"/>
          <w:szCs w:val="20"/>
        </w:rPr>
        <w:t xml:space="preserve"> </w:t>
      </w:r>
    </w:p>
    <w:p w:rsidR="00622CA8" w:rsidRDefault="00622CA8" w:rsidP="00454D76">
      <w:pPr>
        <w:jc w:val="both"/>
        <w:rPr>
          <w:rFonts w:asciiTheme="minorHAnsi" w:hAnsiTheme="minorHAnsi"/>
          <w:sz w:val="20"/>
          <w:szCs w:val="20"/>
        </w:rPr>
      </w:pPr>
    </w:p>
    <w:p w:rsidR="00622CA8" w:rsidRDefault="00622CA8" w:rsidP="00622CA8">
      <w:pPr>
        <w:pStyle w:val="Nadpis1"/>
      </w:pPr>
      <w:bookmarkStart w:id="71" w:name="_Toc21377139"/>
      <w:r>
        <w:t>18. Zpráva o činnosti školního speciálního pedagogy</w:t>
      </w:r>
      <w:bookmarkEnd w:id="71"/>
    </w:p>
    <w:p w:rsidR="00BC489E" w:rsidRPr="00BC489E" w:rsidRDefault="00BC489E" w:rsidP="00BC489E"/>
    <w:p w:rsidR="00622CA8" w:rsidRDefault="00622CA8" w:rsidP="00622CA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Školní speciální pedagog (ŠSP) vykonává činnosti</w:t>
      </w:r>
      <w:r w:rsidR="00157623">
        <w:rPr>
          <w:rFonts w:asciiTheme="minorHAnsi" w:hAnsiTheme="minorHAnsi"/>
          <w:sz w:val="20"/>
          <w:szCs w:val="20"/>
        </w:rPr>
        <w:t xml:space="preserve"> zaměřené na odbornou podporu integrovaných žáků s podpůrnými opatřeními a všech ostatních žáků, kteří potřebují speciálně pedagogickou podporu a péči založenou na krátkodobých či dlouhodobých podpůrných opatřeních.</w:t>
      </w:r>
    </w:p>
    <w:p w:rsidR="00157623" w:rsidRDefault="00157623" w:rsidP="00622CA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ŠSP nabízí spolupráci pedagogům v mnoha oblastech, se kterými nemá běžný pedagog možnost ani kompetence cíleně a odborně pracovat.</w:t>
      </w:r>
    </w:p>
    <w:p w:rsidR="00157623" w:rsidRDefault="00BC489E" w:rsidP="00622CA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ŠSP je k dispozici i zákonným zástupcům v případě jejich dotazů a poskytnutí informací, týkajících se daného žáka. Základní činnosti jsou v oblasti socializační a inkluzivní. Pracuje na vytváření odpovídajících vztahů mezi intaktními žáky a žáka s podpůrnými opatřeními. Uplatňuje a naplňuje strategie inkluzivního vzdělávání. Speciální pedagog se snaží u každého žáka o maximální rozvoj všech jeho poškozených funkcí a o dosažení co nejvyššího stupně socializace. </w:t>
      </w:r>
    </w:p>
    <w:p w:rsidR="0078517C" w:rsidRDefault="0078517C" w:rsidP="00622CA8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Činnost ŠSP je uplatňována ve </w:t>
      </w:r>
      <w:r w:rsidR="00F57330">
        <w:rPr>
          <w:rFonts w:asciiTheme="minorHAnsi" w:hAnsiTheme="minorHAnsi"/>
          <w:b/>
          <w:sz w:val="20"/>
          <w:szCs w:val="20"/>
        </w:rPr>
        <w:t>4 oblastech:</w:t>
      </w:r>
    </w:p>
    <w:p w:rsidR="00F57330" w:rsidRDefault="00F57330" w:rsidP="00F57330">
      <w:pPr>
        <w:pStyle w:val="Odstavecseseznamem"/>
        <w:numPr>
          <w:ilvl w:val="0"/>
          <w:numId w:val="3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Depistážní činnost:</w:t>
      </w:r>
    </w:p>
    <w:p w:rsidR="00F57330" w:rsidRDefault="00F57330" w:rsidP="00F57330">
      <w:pPr>
        <w:pStyle w:val="Odstavecseseznamem"/>
        <w:numPr>
          <w:ilvl w:val="0"/>
          <w:numId w:val="3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Vyhledávání žáků se speciálními vzdělávacími potřebami a jejich zařazení do speciální pedagogické péče,</w:t>
      </w:r>
    </w:p>
    <w:p w:rsidR="00F57330" w:rsidRDefault="00F57330" w:rsidP="00F57330">
      <w:pPr>
        <w:pStyle w:val="Odstavecseseznamem"/>
        <w:numPr>
          <w:ilvl w:val="0"/>
          <w:numId w:val="3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spolupráce při zápisu do 1. ročníku vzdělávání.</w:t>
      </w:r>
    </w:p>
    <w:p w:rsidR="00F57330" w:rsidRDefault="00F57330" w:rsidP="00F57330">
      <w:pPr>
        <w:pStyle w:val="Odstavecseseznamem"/>
        <w:numPr>
          <w:ilvl w:val="0"/>
          <w:numId w:val="3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Diagnostická činnost:</w:t>
      </w:r>
    </w:p>
    <w:p w:rsidR="00F57330" w:rsidRDefault="00727299" w:rsidP="00F57330">
      <w:pPr>
        <w:pStyle w:val="Odstavecseseznamem"/>
        <w:numPr>
          <w:ilvl w:val="0"/>
          <w:numId w:val="3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Diagnostika speciálních vzdělávacích potřeb (shromažďování údajů o žákovi, včetně osobní a rodinné anamnézy, analýza získaných údajů a jejich vyhodnocení),</w:t>
      </w:r>
    </w:p>
    <w:p w:rsidR="00727299" w:rsidRDefault="006C1DA2" w:rsidP="00F57330">
      <w:pPr>
        <w:pStyle w:val="Odstavecseseznamem"/>
        <w:numPr>
          <w:ilvl w:val="0"/>
          <w:numId w:val="3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stanovení</w:t>
      </w:r>
      <w:r w:rsidR="00727299">
        <w:rPr>
          <w:rFonts w:asciiTheme="minorHAnsi" w:hAnsiTheme="minorHAnsi"/>
          <w:sz w:val="20"/>
          <w:szCs w:val="20"/>
        </w:rPr>
        <w:t xml:space="preserve"> hlavních problémů žáka a individuálního plánu podpory v rámci školy i mimo ni.</w:t>
      </w:r>
    </w:p>
    <w:p w:rsidR="00727299" w:rsidRDefault="006C6575" w:rsidP="00727299">
      <w:pPr>
        <w:pStyle w:val="Odstavecseseznamem"/>
        <w:numPr>
          <w:ilvl w:val="0"/>
          <w:numId w:val="3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Intervenční činnost:</w:t>
      </w:r>
    </w:p>
    <w:p w:rsidR="006C6575" w:rsidRDefault="006C6575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Provádění a zajištění krátkodobé individuální práce se žákem (speciální pedagogické činnosti, </w:t>
      </w:r>
      <w:proofErr w:type="spellStart"/>
      <w:r>
        <w:rPr>
          <w:rFonts w:asciiTheme="minorHAnsi" w:hAnsiTheme="minorHAnsi"/>
          <w:sz w:val="20"/>
          <w:szCs w:val="20"/>
        </w:rPr>
        <w:t>reedukční</w:t>
      </w:r>
      <w:proofErr w:type="spellEnd"/>
      <w:r>
        <w:rPr>
          <w:rFonts w:asciiTheme="minorHAnsi" w:hAnsiTheme="minorHAnsi"/>
          <w:sz w:val="20"/>
          <w:szCs w:val="20"/>
        </w:rPr>
        <w:t>, kompenzační, stimulační),</w:t>
      </w:r>
    </w:p>
    <w:p w:rsidR="006C6575" w:rsidRDefault="006C1DA2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participace</w:t>
      </w:r>
      <w:r w:rsidR="006C6575">
        <w:rPr>
          <w:rFonts w:asciiTheme="minorHAnsi" w:hAnsiTheme="minorHAnsi"/>
          <w:sz w:val="20"/>
          <w:szCs w:val="20"/>
        </w:rPr>
        <w:t xml:space="preserve"> na vytvoření plánu pedagogické podpory nebi individuálního vzdělávacího plánu (ve spolupráci s třídním učitelem, učitelem odborných předmětu, s vedením školy, se zákonnými zástupci žáka, se žákem a ostatními partnery podpůrného týmu uvnitř a vně školy</w:t>
      </w:r>
      <w:r>
        <w:rPr>
          <w:rFonts w:asciiTheme="minorHAnsi" w:hAnsiTheme="minorHAnsi"/>
          <w:sz w:val="20"/>
          <w:szCs w:val="20"/>
        </w:rPr>
        <w:t>),</w:t>
      </w:r>
    </w:p>
    <w:p w:rsidR="00B561BE" w:rsidRDefault="006C1DA2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průběžné vyhodnocení účinnosti</w:t>
      </w:r>
      <w:r w:rsidR="00B561BE">
        <w:rPr>
          <w:rFonts w:asciiTheme="minorHAnsi" w:hAnsiTheme="minorHAnsi"/>
          <w:sz w:val="20"/>
          <w:szCs w:val="20"/>
        </w:rPr>
        <w:t xml:space="preserve"> navržených opatření,</w:t>
      </w:r>
    </w:p>
    <w:p w:rsidR="00B561BE" w:rsidRDefault="00B561BE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úprava školního prostředí, zajištění speciálních pomůcek a didaktických materiálů,</w:t>
      </w:r>
    </w:p>
    <w:p w:rsidR="00B561BE" w:rsidRDefault="00B561BE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zabezpečení průběžné komunikace a kontaktů se zákonnými zástupci, </w:t>
      </w:r>
    </w:p>
    <w:p w:rsidR="00B561BE" w:rsidRDefault="00B561BE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speciální pedagogická intervence a služby pro žáky, zákonné zástupce, pedagogy,</w:t>
      </w:r>
    </w:p>
    <w:p w:rsidR="006C1DA2" w:rsidRDefault="00B561BE" w:rsidP="006C6575">
      <w:pPr>
        <w:pStyle w:val="Odstavecseseznamem"/>
        <w:numPr>
          <w:ilvl w:val="0"/>
          <w:numId w:val="3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konzultace s pracovníky specializovaných poradenských pracovišť.</w:t>
      </w:r>
    </w:p>
    <w:p w:rsidR="00B561BE" w:rsidRDefault="00B561BE" w:rsidP="00B561BE">
      <w:pPr>
        <w:pStyle w:val="Odstavecseseznamem"/>
        <w:numPr>
          <w:ilvl w:val="0"/>
          <w:numId w:val="3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Metodická a koordinační činnost:</w:t>
      </w:r>
    </w:p>
    <w:p w:rsidR="00B561BE" w:rsidRDefault="001375C2" w:rsidP="00B561BE">
      <w:pPr>
        <w:pStyle w:val="Odstavecseseznamem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Příprava a průběžná úprava podmínek pro integraci žáků s PO – koordinace speciálně pedagogických a poradenských služeb ve škole, </w:t>
      </w:r>
    </w:p>
    <w:p w:rsidR="001375C2" w:rsidRDefault="001375C2" w:rsidP="00B561BE">
      <w:pPr>
        <w:pStyle w:val="Odstavecseseznamem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spolupráce s pedagogickými pracovníky školy,</w:t>
      </w:r>
    </w:p>
    <w:p w:rsidR="001375C2" w:rsidRDefault="001375C2" w:rsidP="00B561BE">
      <w:pPr>
        <w:pStyle w:val="Odstavecseseznamem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spolupráce se školním poradenským zařízením a s dalšími institucemi a odbornými pracovníky ve prospěch žáka s PO,</w:t>
      </w:r>
    </w:p>
    <w:p w:rsidR="001375C2" w:rsidRDefault="00F8515A" w:rsidP="00B561BE">
      <w:pPr>
        <w:pStyle w:val="Odstavecseseznamem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participace na vytváření vzdělávacích plánů s cílem rozšíření služeb a zkvalitnění péče o žáky s PO,</w:t>
      </w:r>
    </w:p>
    <w:p w:rsidR="00F8515A" w:rsidRDefault="00F8515A" w:rsidP="00B561BE">
      <w:pPr>
        <w:pStyle w:val="Odstavecseseznamem"/>
        <w:numPr>
          <w:ilvl w:val="0"/>
          <w:numId w:val="3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metodické činnosti pro pedagogy školy.</w:t>
      </w:r>
    </w:p>
    <w:p w:rsidR="00F8515A" w:rsidRPr="00F8515A" w:rsidRDefault="00F8515A" w:rsidP="00F8515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Informace o činnostech a službách poskytovaných ŠSP jsou k</w:t>
      </w:r>
      <w:r w:rsidR="007F0DA6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dispozici v elektronické podobě na webových stránkách školy.</w:t>
      </w:r>
    </w:p>
    <w:sectPr w:rsidR="00F8515A" w:rsidRPr="00F8515A" w:rsidSect="00DA2A8E">
      <w:footerReference w:type="even" r:id="rId15"/>
      <w:footerReference w:type="default" r:id="rId16"/>
      <w:pgSz w:w="11906" w:h="16838" w:code="9"/>
      <w:pgMar w:top="851" w:right="1134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404" w:rsidRDefault="00AC2404">
      <w:r>
        <w:separator/>
      </w:r>
    </w:p>
  </w:endnote>
  <w:endnote w:type="continuationSeparator" w:id="0">
    <w:p w:rsidR="00AC2404" w:rsidRDefault="00AC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DA6" w:rsidRDefault="007F0DA6" w:rsidP="000837E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7F0DA6" w:rsidRDefault="007F0DA6" w:rsidP="000837E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DA6" w:rsidRDefault="007F0DA6" w:rsidP="000837E8">
    <w:pPr>
      <w:pStyle w:val="Zpat"/>
      <w:framePr w:wrap="around" w:vAnchor="text" w:hAnchor="margin" w:xAlign="right" w:y="1"/>
      <w:rPr>
        <w:rStyle w:val="slostrnky"/>
      </w:rPr>
    </w:pPr>
  </w:p>
  <w:p w:rsidR="007F0DA6" w:rsidRPr="00B064B5" w:rsidRDefault="007F0DA6" w:rsidP="00AF11DE">
    <w:pPr>
      <w:pStyle w:val="Zpat"/>
      <w:ind w:right="357"/>
      <w:rPr>
        <w:rFonts w:ascii="Calibri" w:hAnsi="Calibri"/>
        <w:sz w:val="20"/>
        <w:szCs w:val="20"/>
      </w:rPr>
    </w:pPr>
    <w:r>
      <w:rPr>
        <w:rFonts w:asciiTheme="minorHAnsi" w:hAnsiTheme="minorHAnsi"/>
        <w:sz w:val="20"/>
        <w:szCs w:val="20"/>
      </w:rPr>
      <w:t>2018/2019</w:t>
    </w:r>
    <w:r>
      <w:t xml:space="preserve">                                                                                                                                </w:t>
    </w:r>
    <w:r w:rsidRPr="00B064B5">
      <w:rPr>
        <w:rFonts w:ascii="Calibri" w:hAnsi="Calibri"/>
        <w:sz w:val="20"/>
        <w:szCs w:val="20"/>
      </w:rPr>
      <w:t xml:space="preserve"> </w:t>
    </w:r>
    <w:r w:rsidRPr="00B064B5">
      <w:rPr>
        <w:rFonts w:ascii="Calibri" w:hAnsi="Calibri"/>
        <w:sz w:val="20"/>
        <w:szCs w:val="20"/>
      </w:rPr>
      <w:fldChar w:fldCharType="begin"/>
    </w:r>
    <w:r w:rsidRPr="00B064B5">
      <w:rPr>
        <w:rFonts w:ascii="Calibri" w:hAnsi="Calibri"/>
        <w:sz w:val="20"/>
        <w:szCs w:val="20"/>
      </w:rPr>
      <w:instrText xml:space="preserve"> PAGE </w:instrText>
    </w:r>
    <w:r w:rsidRPr="00B064B5">
      <w:rPr>
        <w:rFonts w:ascii="Calibri" w:hAnsi="Calibri"/>
        <w:sz w:val="20"/>
        <w:szCs w:val="20"/>
      </w:rPr>
      <w:fldChar w:fldCharType="separate"/>
    </w:r>
    <w:r w:rsidR="007B4001">
      <w:rPr>
        <w:rFonts w:ascii="Calibri" w:hAnsi="Calibri"/>
        <w:noProof/>
        <w:sz w:val="20"/>
        <w:szCs w:val="20"/>
      </w:rPr>
      <w:t>3</w:t>
    </w:r>
    <w:r w:rsidRPr="00B064B5">
      <w:rPr>
        <w:rFonts w:ascii="Calibri" w:hAnsi="Calibri"/>
        <w:sz w:val="20"/>
        <w:szCs w:val="20"/>
      </w:rPr>
      <w:fldChar w:fldCharType="end"/>
    </w:r>
    <w:r w:rsidRPr="00B064B5">
      <w:rPr>
        <w:rFonts w:ascii="Calibri" w:hAnsi="Calibri"/>
        <w:sz w:val="20"/>
        <w:szCs w:val="20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404" w:rsidRDefault="00AC2404">
      <w:r>
        <w:separator/>
      </w:r>
    </w:p>
  </w:footnote>
  <w:footnote w:type="continuationSeparator" w:id="0">
    <w:p w:rsidR="00AC2404" w:rsidRDefault="00AC2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2B4C"/>
    <w:multiLevelType w:val="hybridMultilevel"/>
    <w:tmpl w:val="8CE6B87C"/>
    <w:lvl w:ilvl="0" w:tplc="40B0F36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2017A"/>
    <w:multiLevelType w:val="hybridMultilevel"/>
    <w:tmpl w:val="EE828688"/>
    <w:lvl w:ilvl="0" w:tplc="C4B4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D365C"/>
    <w:multiLevelType w:val="hybridMultilevel"/>
    <w:tmpl w:val="67D4A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05240"/>
    <w:multiLevelType w:val="hybridMultilevel"/>
    <w:tmpl w:val="4BCAFD40"/>
    <w:lvl w:ilvl="0" w:tplc="2040A4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6DD3"/>
    <w:multiLevelType w:val="hybridMultilevel"/>
    <w:tmpl w:val="CCA2EEF6"/>
    <w:lvl w:ilvl="0" w:tplc="F1B0AC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53E"/>
    <w:multiLevelType w:val="hybridMultilevel"/>
    <w:tmpl w:val="49802B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91EE5"/>
    <w:multiLevelType w:val="hybridMultilevel"/>
    <w:tmpl w:val="D8A608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7A124D"/>
    <w:multiLevelType w:val="hybridMultilevel"/>
    <w:tmpl w:val="91D64E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E17654"/>
    <w:multiLevelType w:val="multilevel"/>
    <w:tmpl w:val="2BB87D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color w:val="FFFFFF" w:themeColor="background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3604ED0"/>
    <w:multiLevelType w:val="hybridMultilevel"/>
    <w:tmpl w:val="9D1E019C"/>
    <w:lvl w:ilvl="0" w:tplc="17CC61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50D5E"/>
    <w:multiLevelType w:val="hybridMultilevel"/>
    <w:tmpl w:val="19F66DC8"/>
    <w:lvl w:ilvl="0" w:tplc="113A5F7E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2E605954"/>
    <w:multiLevelType w:val="hybridMultilevel"/>
    <w:tmpl w:val="AE44FD2A"/>
    <w:lvl w:ilvl="0" w:tplc="BEECFC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A39CD"/>
    <w:multiLevelType w:val="multilevel"/>
    <w:tmpl w:val="A1A4A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09B5A57"/>
    <w:multiLevelType w:val="hybridMultilevel"/>
    <w:tmpl w:val="CAFA8F90"/>
    <w:lvl w:ilvl="0" w:tplc="F69C5B5C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B1E3E"/>
    <w:multiLevelType w:val="hybridMultilevel"/>
    <w:tmpl w:val="0B04006A"/>
    <w:lvl w:ilvl="0" w:tplc="17CC61D2">
      <w:start w:val="1"/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3115536"/>
    <w:multiLevelType w:val="hybridMultilevel"/>
    <w:tmpl w:val="BC82415E"/>
    <w:lvl w:ilvl="0" w:tplc="022E0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10EB7"/>
    <w:multiLevelType w:val="hybridMultilevel"/>
    <w:tmpl w:val="2940020E"/>
    <w:lvl w:ilvl="0" w:tplc="27D694E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AC45E5"/>
    <w:multiLevelType w:val="hybridMultilevel"/>
    <w:tmpl w:val="484C18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D5264"/>
    <w:multiLevelType w:val="hybridMultilevel"/>
    <w:tmpl w:val="233C3BB6"/>
    <w:lvl w:ilvl="0" w:tplc="113A5F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A100E"/>
    <w:multiLevelType w:val="hybridMultilevel"/>
    <w:tmpl w:val="FA6C9EAC"/>
    <w:lvl w:ilvl="0" w:tplc="17CC61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B0675"/>
    <w:multiLevelType w:val="hybridMultilevel"/>
    <w:tmpl w:val="97C4E05A"/>
    <w:lvl w:ilvl="0" w:tplc="862486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D4422"/>
    <w:multiLevelType w:val="hybridMultilevel"/>
    <w:tmpl w:val="158E6D2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FC76DE2"/>
    <w:multiLevelType w:val="hybridMultilevel"/>
    <w:tmpl w:val="ADFAD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B56FD"/>
    <w:multiLevelType w:val="hybridMultilevel"/>
    <w:tmpl w:val="D0A4B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0224B"/>
    <w:multiLevelType w:val="hybridMultilevel"/>
    <w:tmpl w:val="ACD2A88A"/>
    <w:lvl w:ilvl="0" w:tplc="A612B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1302FF"/>
    <w:multiLevelType w:val="hybridMultilevel"/>
    <w:tmpl w:val="4600CF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20B71"/>
    <w:multiLevelType w:val="hybridMultilevel"/>
    <w:tmpl w:val="4432C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60FF9"/>
    <w:multiLevelType w:val="hybridMultilevel"/>
    <w:tmpl w:val="ACACCC96"/>
    <w:lvl w:ilvl="0" w:tplc="29B69A1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0D4955"/>
    <w:multiLevelType w:val="hybridMultilevel"/>
    <w:tmpl w:val="CC5C9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B2027"/>
    <w:multiLevelType w:val="hybridMultilevel"/>
    <w:tmpl w:val="4036DD0E"/>
    <w:lvl w:ilvl="0" w:tplc="FEACC2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C5847"/>
    <w:multiLevelType w:val="hybridMultilevel"/>
    <w:tmpl w:val="ABD827D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2231F55"/>
    <w:multiLevelType w:val="hybridMultilevel"/>
    <w:tmpl w:val="10247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732E25"/>
    <w:multiLevelType w:val="multilevel"/>
    <w:tmpl w:val="FEF0FE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72015D6"/>
    <w:multiLevelType w:val="hybridMultilevel"/>
    <w:tmpl w:val="90F8E4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93A98"/>
    <w:multiLevelType w:val="hybridMultilevel"/>
    <w:tmpl w:val="A1E07F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A54735"/>
    <w:multiLevelType w:val="hybridMultilevel"/>
    <w:tmpl w:val="90326D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894596"/>
    <w:multiLevelType w:val="multilevel"/>
    <w:tmpl w:val="1A885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9E808F5"/>
    <w:multiLevelType w:val="hybridMultilevel"/>
    <w:tmpl w:val="04463A9A"/>
    <w:lvl w:ilvl="0" w:tplc="113A5F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A612A"/>
    <w:multiLevelType w:val="hybridMultilevel"/>
    <w:tmpl w:val="73AE7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2"/>
  </w:num>
  <w:num w:numId="3">
    <w:abstractNumId w:val="8"/>
  </w:num>
  <w:num w:numId="4">
    <w:abstractNumId w:val="27"/>
  </w:num>
  <w:num w:numId="5">
    <w:abstractNumId w:val="16"/>
  </w:num>
  <w:num w:numId="6">
    <w:abstractNumId w:val="36"/>
  </w:num>
  <w:num w:numId="7">
    <w:abstractNumId w:val="10"/>
  </w:num>
  <w:num w:numId="8">
    <w:abstractNumId w:val="34"/>
  </w:num>
  <w:num w:numId="9">
    <w:abstractNumId w:val="33"/>
  </w:num>
  <w:num w:numId="10">
    <w:abstractNumId w:val="14"/>
  </w:num>
  <w:num w:numId="11">
    <w:abstractNumId w:val="9"/>
  </w:num>
  <w:num w:numId="12">
    <w:abstractNumId w:val="19"/>
  </w:num>
  <w:num w:numId="13">
    <w:abstractNumId w:val="13"/>
  </w:num>
  <w:num w:numId="14">
    <w:abstractNumId w:val="24"/>
  </w:num>
  <w:num w:numId="15">
    <w:abstractNumId w:val="15"/>
  </w:num>
  <w:num w:numId="16">
    <w:abstractNumId w:val="1"/>
  </w:num>
  <w:num w:numId="17">
    <w:abstractNumId w:val="0"/>
  </w:num>
  <w:num w:numId="18">
    <w:abstractNumId w:val="25"/>
  </w:num>
  <w:num w:numId="19">
    <w:abstractNumId w:val="11"/>
  </w:num>
  <w:num w:numId="20">
    <w:abstractNumId w:val="28"/>
  </w:num>
  <w:num w:numId="21">
    <w:abstractNumId w:val="4"/>
  </w:num>
  <w:num w:numId="22">
    <w:abstractNumId w:val="5"/>
  </w:num>
  <w:num w:numId="23">
    <w:abstractNumId w:val="29"/>
  </w:num>
  <w:num w:numId="24">
    <w:abstractNumId w:val="3"/>
  </w:num>
  <w:num w:numId="25">
    <w:abstractNumId w:val="37"/>
  </w:num>
  <w:num w:numId="26">
    <w:abstractNumId w:val="18"/>
  </w:num>
  <w:num w:numId="27">
    <w:abstractNumId w:val="38"/>
  </w:num>
  <w:num w:numId="28">
    <w:abstractNumId w:val="17"/>
  </w:num>
  <w:num w:numId="29">
    <w:abstractNumId w:val="23"/>
  </w:num>
  <w:num w:numId="30">
    <w:abstractNumId w:val="22"/>
  </w:num>
  <w:num w:numId="31">
    <w:abstractNumId w:val="26"/>
  </w:num>
  <w:num w:numId="32">
    <w:abstractNumId w:val="31"/>
  </w:num>
  <w:num w:numId="33">
    <w:abstractNumId w:val="20"/>
  </w:num>
  <w:num w:numId="34">
    <w:abstractNumId w:val="35"/>
  </w:num>
  <w:num w:numId="35">
    <w:abstractNumId w:val="2"/>
  </w:num>
  <w:num w:numId="36">
    <w:abstractNumId w:val="30"/>
  </w:num>
  <w:num w:numId="37">
    <w:abstractNumId w:val="7"/>
  </w:num>
  <w:num w:numId="38">
    <w:abstractNumId w:val="6"/>
  </w:num>
  <w:num w:numId="39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12F"/>
    <w:rsid w:val="0000040D"/>
    <w:rsid w:val="000014C2"/>
    <w:rsid w:val="00005905"/>
    <w:rsid w:val="00006391"/>
    <w:rsid w:val="00006538"/>
    <w:rsid w:val="000116A4"/>
    <w:rsid w:val="00012AFF"/>
    <w:rsid w:val="00015B5D"/>
    <w:rsid w:val="000201F5"/>
    <w:rsid w:val="00021DAB"/>
    <w:rsid w:val="000225CC"/>
    <w:rsid w:val="00023796"/>
    <w:rsid w:val="00023AB1"/>
    <w:rsid w:val="00023CAD"/>
    <w:rsid w:val="0002587D"/>
    <w:rsid w:val="00032A2F"/>
    <w:rsid w:val="00033F4E"/>
    <w:rsid w:val="0003513D"/>
    <w:rsid w:val="00036AA1"/>
    <w:rsid w:val="000405D8"/>
    <w:rsid w:val="00040907"/>
    <w:rsid w:val="000426BD"/>
    <w:rsid w:val="000430AF"/>
    <w:rsid w:val="00044BA9"/>
    <w:rsid w:val="000471A2"/>
    <w:rsid w:val="00050645"/>
    <w:rsid w:val="00050A4A"/>
    <w:rsid w:val="000514C7"/>
    <w:rsid w:val="000522C5"/>
    <w:rsid w:val="00053C39"/>
    <w:rsid w:val="00054DEC"/>
    <w:rsid w:val="0005538C"/>
    <w:rsid w:val="000555E8"/>
    <w:rsid w:val="00055CFC"/>
    <w:rsid w:val="00063C6E"/>
    <w:rsid w:val="00064839"/>
    <w:rsid w:val="0006489F"/>
    <w:rsid w:val="000659BE"/>
    <w:rsid w:val="00070CEA"/>
    <w:rsid w:val="00072418"/>
    <w:rsid w:val="00073B24"/>
    <w:rsid w:val="00073CBE"/>
    <w:rsid w:val="00076DA6"/>
    <w:rsid w:val="00077A37"/>
    <w:rsid w:val="00077E60"/>
    <w:rsid w:val="000834EC"/>
    <w:rsid w:val="000837E8"/>
    <w:rsid w:val="0008789A"/>
    <w:rsid w:val="000878A1"/>
    <w:rsid w:val="00090EBA"/>
    <w:rsid w:val="0009178A"/>
    <w:rsid w:val="00093901"/>
    <w:rsid w:val="00095711"/>
    <w:rsid w:val="000964C5"/>
    <w:rsid w:val="000977D1"/>
    <w:rsid w:val="00097983"/>
    <w:rsid w:val="00097D04"/>
    <w:rsid w:val="000A22B7"/>
    <w:rsid w:val="000A273C"/>
    <w:rsid w:val="000A530A"/>
    <w:rsid w:val="000B03FD"/>
    <w:rsid w:val="000B0717"/>
    <w:rsid w:val="000B14E2"/>
    <w:rsid w:val="000B22E1"/>
    <w:rsid w:val="000B43E5"/>
    <w:rsid w:val="000B56ED"/>
    <w:rsid w:val="000B593B"/>
    <w:rsid w:val="000B6D62"/>
    <w:rsid w:val="000B6DB5"/>
    <w:rsid w:val="000B6E64"/>
    <w:rsid w:val="000B735C"/>
    <w:rsid w:val="000C2CA3"/>
    <w:rsid w:val="000C3997"/>
    <w:rsid w:val="000C3CB2"/>
    <w:rsid w:val="000C42FA"/>
    <w:rsid w:val="000C6379"/>
    <w:rsid w:val="000D0ED7"/>
    <w:rsid w:val="000D31C3"/>
    <w:rsid w:val="000D64C0"/>
    <w:rsid w:val="000E1FE6"/>
    <w:rsid w:val="000E398F"/>
    <w:rsid w:val="000E713C"/>
    <w:rsid w:val="000F13BF"/>
    <w:rsid w:val="000F3DB4"/>
    <w:rsid w:val="000F41BA"/>
    <w:rsid w:val="000F66FD"/>
    <w:rsid w:val="000F7A1A"/>
    <w:rsid w:val="00103408"/>
    <w:rsid w:val="00104642"/>
    <w:rsid w:val="0010538F"/>
    <w:rsid w:val="00111A0B"/>
    <w:rsid w:val="001121FA"/>
    <w:rsid w:val="00112B3D"/>
    <w:rsid w:val="001135B4"/>
    <w:rsid w:val="00121DD2"/>
    <w:rsid w:val="00122A18"/>
    <w:rsid w:val="001244EA"/>
    <w:rsid w:val="0012677A"/>
    <w:rsid w:val="00127590"/>
    <w:rsid w:val="00127E58"/>
    <w:rsid w:val="001322D1"/>
    <w:rsid w:val="00132468"/>
    <w:rsid w:val="0013274D"/>
    <w:rsid w:val="0013316C"/>
    <w:rsid w:val="001335EF"/>
    <w:rsid w:val="00134C7D"/>
    <w:rsid w:val="00135A95"/>
    <w:rsid w:val="001375C2"/>
    <w:rsid w:val="00137AFB"/>
    <w:rsid w:val="00140842"/>
    <w:rsid w:val="00141618"/>
    <w:rsid w:val="00142722"/>
    <w:rsid w:val="001521CC"/>
    <w:rsid w:val="001533A9"/>
    <w:rsid w:val="0015630E"/>
    <w:rsid w:val="001566AA"/>
    <w:rsid w:val="00157623"/>
    <w:rsid w:val="00160E17"/>
    <w:rsid w:val="00164CEF"/>
    <w:rsid w:val="00164D1C"/>
    <w:rsid w:val="00165398"/>
    <w:rsid w:val="00167E0D"/>
    <w:rsid w:val="00170725"/>
    <w:rsid w:val="0017177C"/>
    <w:rsid w:val="00171C77"/>
    <w:rsid w:val="0018296A"/>
    <w:rsid w:val="00182C42"/>
    <w:rsid w:val="00184F9C"/>
    <w:rsid w:val="001861E9"/>
    <w:rsid w:val="001870AC"/>
    <w:rsid w:val="00187EB3"/>
    <w:rsid w:val="00190CB7"/>
    <w:rsid w:val="0019108A"/>
    <w:rsid w:val="00191BE3"/>
    <w:rsid w:val="00191F40"/>
    <w:rsid w:val="0019356D"/>
    <w:rsid w:val="00194C17"/>
    <w:rsid w:val="00196D5F"/>
    <w:rsid w:val="00196EB8"/>
    <w:rsid w:val="0019774B"/>
    <w:rsid w:val="001A345F"/>
    <w:rsid w:val="001A380F"/>
    <w:rsid w:val="001A4635"/>
    <w:rsid w:val="001A4BD3"/>
    <w:rsid w:val="001A5D2E"/>
    <w:rsid w:val="001A7B83"/>
    <w:rsid w:val="001A7DB2"/>
    <w:rsid w:val="001B07D6"/>
    <w:rsid w:val="001B2F68"/>
    <w:rsid w:val="001B3631"/>
    <w:rsid w:val="001B45EF"/>
    <w:rsid w:val="001B46FF"/>
    <w:rsid w:val="001B6A10"/>
    <w:rsid w:val="001B77D6"/>
    <w:rsid w:val="001C1AD0"/>
    <w:rsid w:val="001C295A"/>
    <w:rsid w:val="001C4C52"/>
    <w:rsid w:val="001D1CE2"/>
    <w:rsid w:val="001D410E"/>
    <w:rsid w:val="001D485F"/>
    <w:rsid w:val="001D57E5"/>
    <w:rsid w:val="001E1602"/>
    <w:rsid w:val="001E2A55"/>
    <w:rsid w:val="001E409F"/>
    <w:rsid w:val="001E43A5"/>
    <w:rsid w:val="001E7679"/>
    <w:rsid w:val="001F1E07"/>
    <w:rsid w:val="001F2E8D"/>
    <w:rsid w:val="001F3728"/>
    <w:rsid w:val="001F43D0"/>
    <w:rsid w:val="001F4E1A"/>
    <w:rsid w:val="001F53E8"/>
    <w:rsid w:val="001F61A6"/>
    <w:rsid w:val="001F6B41"/>
    <w:rsid w:val="001F7178"/>
    <w:rsid w:val="00203C96"/>
    <w:rsid w:val="00205878"/>
    <w:rsid w:val="00210956"/>
    <w:rsid w:val="00210FC4"/>
    <w:rsid w:val="00211086"/>
    <w:rsid w:val="0021130E"/>
    <w:rsid w:val="00212D31"/>
    <w:rsid w:val="002130C8"/>
    <w:rsid w:val="00220360"/>
    <w:rsid w:val="0022071E"/>
    <w:rsid w:val="00225456"/>
    <w:rsid w:val="00227175"/>
    <w:rsid w:val="00230009"/>
    <w:rsid w:val="0023327C"/>
    <w:rsid w:val="00233839"/>
    <w:rsid w:val="002363D9"/>
    <w:rsid w:val="00236D54"/>
    <w:rsid w:val="00241DF2"/>
    <w:rsid w:val="00242638"/>
    <w:rsid w:val="00242ED5"/>
    <w:rsid w:val="002456D0"/>
    <w:rsid w:val="0024577F"/>
    <w:rsid w:val="00246783"/>
    <w:rsid w:val="00246826"/>
    <w:rsid w:val="00247944"/>
    <w:rsid w:val="00247E04"/>
    <w:rsid w:val="002513A2"/>
    <w:rsid w:val="00252D50"/>
    <w:rsid w:val="002539F5"/>
    <w:rsid w:val="00255384"/>
    <w:rsid w:val="00256C0B"/>
    <w:rsid w:val="00261556"/>
    <w:rsid w:val="002639CC"/>
    <w:rsid w:val="002673A5"/>
    <w:rsid w:val="00270BF8"/>
    <w:rsid w:val="0027351F"/>
    <w:rsid w:val="00274299"/>
    <w:rsid w:val="00274E1D"/>
    <w:rsid w:val="00276E14"/>
    <w:rsid w:val="00277ED6"/>
    <w:rsid w:val="00281A16"/>
    <w:rsid w:val="00285DA1"/>
    <w:rsid w:val="002863AB"/>
    <w:rsid w:val="00287593"/>
    <w:rsid w:val="002917FF"/>
    <w:rsid w:val="00292BFC"/>
    <w:rsid w:val="00294E6D"/>
    <w:rsid w:val="002978C2"/>
    <w:rsid w:val="002A1A5B"/>
    <w:rsid w:val="002A36B0"/>
    <w:rsid w:val="002A3D6B"/>
    <w:rsid w:val="002A4E18"/>
    <w:rsid w:val="002A692E"/>
    <w:rsid w:val="002A767C"/>
    <w:rsid w:val="002B1FEE"/>
    <w:rsid w:val="002B2426"/>
    <w:rsid w:val="002B2649"/>
    <w:rsid w:val="002B302E"/>
    <w:rsid w:val="002C1F08"/>
    <w:rsid w:val="002C216F"/>
    <w:rsid w:val="002C2E42"/>
    <w:rsid w:val="002C2E4B"/>
    <w:rsid w:val="002C3B89"/>
    <w:rsid w:val="002C4435"/>
    <w:rsid w:val="002C6308"/>
    <w:rsid w:val="002C6B45"/>
    <w:rsid w:val="002D027B"/>
    <w:rsid w:val="002D2581"/>
    <w:rsid w:val="002D5502"/>
    <w:rsid w:val="002D59EB"/>
    <w:rsid w:val="002D68FB"/>
    <w:rsid w:val="002D770F"/>
    <w:rsid w:val="002E0B9D"/>
    <w:rsid w:val="002E1590"/>
    <w:rsid w:val="002E1613"/>
    <w:rsid w:val="002E54EB"/>
    <w:rsid w:val="002F153C"/>
    <w:rsid w:val="002F5AD4"/>
    <w:rsid w:val="002F5FF6"/>
    <w:rsid w:val="002F743C"/>
    <w:rsid w:val="002F7C0A"/>
    <w:rsid w:val="002F7D46"/>
    <w:rsid w:val="00300D86"/>
    <w:rsid w:val="00301637"/>
    <w:rsid w:val="00302C33"/>
    <w:rsid w:val="00303E68"/>
    <w:rsid w:val="003040A9"/>
    <w:rsid w:val="0030493A"/>
    <w:rsid w:val="003058EC"/>
    <w:rsid w:val="00306852"/>
    <w:rsid w:val="003071F0"/>
    <w:rsid w:val="0031055A"/>
    <w:rsid w:val="0031238A"/>
    <w:rsid w:val="00315610"/>
    <w:rsid w:val="00316923"/>
    <w:rsid w:val="0031736E"/>
    <w:rsid w:val="00320C3B"/>
    <w:rsid w:val="003230AB"/>
    <w:rsid w:val="003242D3"/>
    <w:rsid w:val="00325DC0"/>
    <w:rsid w:val="00326163"/>
    <w:rsid w:val="00326A5D"/>
    <w:rsid w:val="00333C4D"/>
    <w:rsid w:val="00334F13"/>
    <w:rsid w:val="00335D25"/>
    <w:rsid w:val="00335DD1"/>
    <w:rsid w:val="00337171"/>
    <w:rsid w:val="0034003C"/>
    <w:rsid w:val="00341F9E"/>
    <w:rsid w:val="00342C1F"/>
    <w:rsid w:val="00343EAE"/>
    <w:rsid w:val="0034431A"/>
    <w:rsid w:val="003449F6"/>
    <w:rsid w:val="00350122"/>
    <w:rsid w:val="00350282"/>
    <w:rsid w:val="00350FD5"/>
    <w:rsid w:val="0035120A"/>
    <w:rsid w:val="003512AA"/>
    <w:rsid w:val="00361611"/>
    <w:rsid w:val="00361DEB"/>
    <w:rsid w:val="00361E70"/>
    <w:rsid w:val="00363511"/>
    <w:rsid w:val="00366487"/>
    <w:rsid w:val="00370A7B"/>
    <w:rsid w:val="00371C42"/>
    <w:rsid w:val="0037435A"/>
    <w:rsid w:val="003751CA"/>
    <w:rsid w:val="003762E5"/>
    <w:rsid w:val="003770C5"/>
    <w:rsid w:val="00377BBC"/>
    <w:rsid w:val="00380B0A"/>
    <w:rsid w:val="0038133A"/>
    <w:rsid w:val="0038230A"/>
    <w:rsid w:val="00382410"/>
    <w:rsid w:val="00383ABD"/>
    <w:rsid w:val="00384B13"/>
    <w:rsid w:val="0038561F"/>
    <w:rsid w:val="00386E88"/>
    <w:rsid w:val="00391842"/>
    <w:rsid w:val="003928C1"/>
    <w:rsid w:val="00392B85"/>
    <w:rsid w:val="00392F50"/>
    <w:rsid w:val="00396D58"/>
    <w:rsid w:val="00397D84"/>
    <w:rsid w:val="003A0235"/>
    <w:rsid w:val="003A051A"/>
    <w:rsid w:val="003A0BA3"/>
    <w:rsid w:val="003A186D"/>
    <w:rsid w:val="003A334E"/>
    <w:rsid w:val="003A7649"/>
    <w:rsid w:val="003A7FCE"/>
    <w:rsid w:val="003B4A88"/>
    <w:rsid w:val="003C1B2B"/>
    <w:rsid w:val="003C27D9"/>
    <w:rsid w:val="003C3C94"/>
    <w:rsid w:val="003C4209"/>
    <w:rsid w:val="003C6AAF"/>
    <w:rsid w:val="003D0CC7"/>
    <w:rsid w:val="003D283D"/>
    <w:rsid w:val="003D2DB7"/>
    <w:rsid w:val="003D6061"/>
    <w:rsid w:val="003E466B"/>
    <w:rsid w:val="003E4EC6"/>
    <w:rsid w:val="003E6940"/>
    <w:rsid w:val="003F0F32"/>
    <w:rsid w:val="003F14D8"/>
    <w:rsid w:val="003F16EF"/>
    <w:rsid w:val="003F1CA8"/>
    <w:rsid w:val="003F2147"/>
    <w:rsid w:val="003F4274"/>
    <w:rsid w:val="003F42CA"/>
    <w:rsid w:val="00400323"/>
    <w:rsid w:val="00401D78"/>
    <w:rsid w:val="00406AB2"/>
    <w:rsid w:val="0040772E"/>
    <w:rsid w:val="00410E29"/>
    <w:rsid w:val="004120A8"/>
    <w:rsid w:val="0041342A"/>
    <w:rsid w:val="00414522"/>
    <w:rsid w:val="004158CB"/>
    <w:rsid w:val="00416901"/>
    <w:rsid w:val="00422FAC"/>
    <w:rsid w:val="00423AC8"/>
    <w:rsid w:val="00424376"/>
    <w:rsid w:val="00425EDD"/>
    <w:rsid w:val="00425F40"/>
    <w:rsid w:val="00426368"/>
    <w:rsid w:val="004267A1"/>
    <w:rsid w:val="00426B10"/>
    <w:rsid w:val="004361A9"/>
    <w:rsid w:val="00437FB0"/>
    <w:rsid w:val="00440A66"/>
    <w:rsid w:val="004421E6"/>
    <w:rsid w:val="004423B5"/>
    <w:rsid w:val="00443997"/>
    <w:rsid w:val="004449EF"/>
    <w:rsid w:val="00445206"/>
    <w:rsid w:val="00450330"/>
    <w:rsid w:val="00450CF6"/>
    <w:rsid w:val="00452CCD"/>
    <w:rsid w:val="004539DC"/>
    <w:rsid w:val="00454199"/>
    <w:rsid w:val="00454268"/>
    <w:rsid w:val="004546FF"/>
    <w:rsid w:val="00454D76"/>
    <w:rsid w:val="0046027C"/>
    <w:rsid w:val="0046491E"/>
    <w:rsid w:val="00464BB5"/>
    <w:rsid w:val="004703E0"/>
    <w:rsid w:val="00471E26"/>
    <w:rsid w:val="00472F98"/>
    <w:rsid w:val="00475321"/>
    <w:rsid w:val="00475AA5"/>
    <w:rsid w:val="00476C71"/>
    <w:rsid w:val="004773B6"/>
    <w:rsid w:val="004806D3"/>
    <w:rsid w:val="00481B9F"/>
    <w:rsid w:val="0048237F"/>
    <w:rsid w:val="0048324D"/>
    <w:rsid w:val="00483629"/>
    <w:rsid w:val="00484809"/>
    <w:rsid w:val="0048646D"/>
    <w:rsid w:val="004923AD"/>
    <w:rsid w:val="004932AE"/>
    <w:rsid w:val="0049413D"/>
    <w:rsid w:val="004951F9"/>
    <w:rsid w:val="004A0580"/>
    <w:rsid w:val="004A3946"/>
    <w:rsid w:val="004A3C4F"/>
    <w:rsid w:val="004A50ED"/>
    <w:rsid w:val="004A5F53"/>
    <w:rsid w:val="004A6E56"/>
    <w:rsid w:val="004B287D"/>
    <w:rsid w:val="004B33F5"/>
    <w:rsid w:val="004B3614"/>
    <w:rsid w:val="004B4C15"/>
    <w:rsid w:val="004B5094"/>
    <w:rsid w:val="004B6ADE"/>
    <w:rsid w:val="004B6CAE"/>
    <w:rsid w:val="004C1822"/>
    <w:rsid w:val="004C30DE"/>
    <w:rsid w:val="004C5A8F"/>
    <w:rsid w:val="004D126A"/>
    <w:rsid w:val="004D4204"/>
    <w:rsid w:val="004D694A"/>
    <w:rsid w:val="004E0FA4"/>
    <w:rsid w:val="004E1114"/>
    <w:rsid w:val="004E39D6"/>
    <w:rsid w:val="004E40DA"/>
    <w:rsid w:val="004E43CB"/>
    <w:rsid w:val="004E6A18"/>
    <w:rsid w:val="004E7EBE"/>
    <w:rsid w:val="004F0911"/>
    <w:rsid w:val="004F4CC9"/>
    <w:rsid w:val="004F577D"/>
    <w:rsid w:val="00502F10"/>
    <w:rsid w:val="00504D12"/>
    <w:rsid w:val="005051CB"/>
    <w:rsid w:val="0050745D"/>
    <w:rsid w:val="00510445"/>
    <w:rsid w:val="005108BC"/>
    <w:rsid w:val="00511AF8"/>
    <w:rsid w:val="00511D3A"/>
    <w:rsid w:val="005142EA"/>
    <w:rsid w:val="00516BD8"/>
    <w:rsid w:val="005210BD"/>
    <w:rsid w:val="0052157E"/>
    <w:rsid w:val="00525711"/>
    <w:rsid w:val="0053083A"/>
    <w:rsid w:val="005315E5"/>
    <w:rsid w:val="00531674"/>
    <w:rsid w:val="00531F15"/>
    <w:rsid w:val="00535F12"/>
    <w:rsid w:val="00536886"/>
    <w:rsid w:val="00537665"/>
    <w:rsid w:val="00541163"/>
    <w:rsid w:val="00542A93"/>
    <w:rsid w:val="005431E8"/>
    <w:rsid w:val="0054357D"/>
    <w:rsid w:val="0054401F"/>
    <w:rsid w:val="0054412F"/>
    <w:rsid w:val="005475D0"/>
    <w:rsid w:val="00552360"/>
    <w:rsid w:val="00553394"/>
    <w:rsid w:val="00553C50"/>
    <w:rsid w:val="00553EA2"/>
    <w:rsid w:val="00554808"/>
    <w:rsid w:val="0055682E"/>
    <w:rsid w:val="0055762D"/>
    <w:rsid w:val="005578CA"/>
    <w:rsid w:val="00560FF9"/>
    <w:rsid w:val="00563FB5"/>
    <w:rsid w:val="00564C8D"/>
    <w:rsid w:val="005660AD"/>
    <w:rsid w:val="005675D2"/>
    <w:rsid w:val="0057532E"/>
    <w:rsid w:val="00576073"/>
    <w:rsid w:val="0057791B"/>
    <w:rsid w:val="00577CCA"/>
    <w:rsid w:val="00582C19"/>
    <w:rsid w:val="005836D8"/>
    <w:rsid w:val="00583ECF"/>
    <w:rsid w:val="0058544E"/>
    <w:rsid w:val="005859D8"/>
    <w:rsid w:val="00587490"/>
    <w:rsid w:val="005902DF"/>
    <w:rsid w:val="00590589"/>
    <w:rsid w:val="00593A36"/>
    <w:rsid w:val="00595FB8"/>
    <w:rsid w:val="005A128A"/>
    <w:rsid w:val="005A3205"/>
    <w:rsid w:val="005A54BD"/>
    <w:rsid w:val="005A7227"/>
    <w:rsid w:val="005A7FAA"/>
    <w:rsid w:val="005B0C32"/>
    <w:rsid w:val="005B2AAC"/>
    <w:rsid w:val="005B4CE0"/>
    <w:rsid w:val="005C1628"/>
    <w:rsid w:val="005C4C22"/>
    <w:rsid w:val="005D34FC"/>
    <w:rsid w:val="005D36D6"/>
    <w:rsid w:val="005D51F6"/>
    <w:rsid w:val="005E3677"/>
    <w:rsid w:val="005E3AF0"/>
    <w:rsid w:val="005E5555"/>
    <w:rsid w:val="005E7410"/>
    <w:rsid w:val="005E7CC2"/>
    <w:rsid w:val="005F1D11"/>
    <w:rsid w:val="005F22D6"/>
    <w:rsid w:val="005F2C0B"/>
    <w:rsid w:val="005F4043"/>
    <w:rsid w:val="005F434D"/>
    <w:rsid w:val="005F56C2"/>
    <w:rsid w:val="005F5C26"/>
    <w:rsid w:val="005F6D6E"/>
    <w:rsid w:val="006012FF"/>
    <w:rsid w:val="006021D5"/>
    <w:rsid w:val="006047FA"/>
    <w:rsid w:val="0060590A"/>
    <w:rsid w:val="00606961"/>
    <w:rsid w:val="00606B1C"/>
    <w:rsid w:val="00607206"/>
    <w:rsid w:val="00607D1E"/>
    <w:rsid w:val="00607F4A"/>
    <w:rsid w:val="00612345"/>
    <w:rsid w:val="00613BBA"/>
    <w:rsid w:val="0061566F"/>
    <w:rsid w:val="00615B08"/>
    <w:rsid w:val="006164AE"/>
    <w:rsid w:val="00616FDB"/>
    <w:rsid w:val="006173AF"/>
    <w:rsid w:val="00620FFC"/>
    <w:rsid w:val="006210A9"/>
    <w:rsid w:val="006211AE"/>
    <w:rsid w:val="00622CA8"/>
    <w:rsid w:val="00624FAD"/>
    <w:rsid w:val="006268D9"/>
    <w:rsid w:val="00630EC5"/>
    <w:rsid w:val="00632202"/>
    <w:rsid w:val="00632567"/>
    <w:rsid w:val="0063510D"/>
    <w:rsid w:val="006361F0"/>
    <w:rsid w:val="006364DE"/>
    <w:rsid w:val="00636EF7"/>
    <w:rsid w:val="00641259"/>
    <w:rsid w:val="00641E66"/>
    <w:rsid w:val="00641F7F"/>
    <w:rsid w:val="00643824"/>
    <w:rsid w:val="0064437F"/>
    <w:rsid w:val="00644470"/>
    <w:rsid w:val="006451C9"/>
    <w:rsid w:val="006458CD"/>
    <w:rsid w:val="006469C3"/>
    <w:rsid w:val="00646FBE"/>
    <w:rsid w:val="00650809"/>
    <w:rsid w:val="00650D0F"/>
    <w:rsid w:val="00653318"/>
    <w:rsid w:val="00653397"/>
    <w:rsid w:val="0065354D"/>
    <w:rsid w:val="00653D43"/>
    <w:rsid w:val="00653E85"/>
    <w:rsid w:val="0065515A"/>
    <w:rsid w:val="006607DD"/>
    <w:rsid w:val="00661928"/>
    <w:rsid w:val="00663328"/>
    <w:rsid w:val="00664F48"/>
    <w:rsid w:val="00665286"/>
    <w:rsid w:val="00666CC3"/>
    <w:rsid w:val="00666FBD"/>
    <w:rsid w:val="00667C39"/>
    <w:rsid w:val="006726ED"/>
    <w:rsid w:val="00672831"/>
    <w:rsid w:val="00673976"/>
    <w:rsid w:val="00673D8C"/>
    <w:rsid w:val="00674543"/>
    <w:rsid w:val="00675D06"/>
    <w:rsid w:val="00680337"/>
    <w:rsid w:val="00680CD5"/>
    <w:rsid w:val="00681E2B"/>
    <w:rsid w:val="00686E90"/>
    <w:rsid w:val="006871E5"/>
    <w:rsid w:val="00687566"/>
    <w:rsid w:val="00687CDC"/>
    <w:rsid w:val="00691957"/>
    <w:rsid w:val="00692D9F"/>
    <w:rsid w:val="00693319"/>
    <w:rsid w:val="00693F69"/>
    <w:rsid w:val="00694B65"/>
    <w:rsid w:val="006976F3"/>
    <w:rsid w:val="006A3033"/>
    <w:rsid w:val="006A3B81"/>
    <w:rsid w:val="006A6CBD"/>
    <w:rsid w:val="006A77B6"/>
    <w:rsid w:val="006A78D8"/>
    <w:rsid w:val="006B1C6F"/>
    <w:rsid w:val="006B1F8A"/>
    <w:rsid w:val="006B4FCB"/>
    <w:rsid w:val="006B7460"/>
    <w:rsid w:val="006B7518"/>
    <w:rsid w:val="006C16F9"/>
    <w:rsid w:val="006C1DA2"/>
    <w:rsid w:val="006C454A"/>
    <w:rsid w:val="006C498F"/>
    <w:rsid w:val="006C6575"/>
    <w:rsid w:val="006C755E"/>
    <w:rsid w:val="006D34FC"/>
    <w:rsid w:val="006D4CFC"/>
    <w:rsid w:val="006D586B"/>
    <w:rsid w:val="006D7EF6"/>
    <w:rsid w:val="006E2A00"/>
    <w:rsid w:val="006E5801"/>
    <w:rsid w:val="006E70E1"/>
    <w:rsid w:val="006F04E8"/>
    <w:rsid w:val="006F1770"/>
    <w:rsid w:val="006F2580"/>
    <w:rsid w:val="006F3626"/>
    <w:rsid w:val="006F69A5"/>
    <w:rsid w:val="007003DA"/>
    <w:rsid w:val="00701027"/>
    <w:rsid w:val="007010EE"/>
    <w:rsid w:val="007025A9"/>
    <w:rsid w:val="00704036"/>
    <w:rsid w:val="0070670D"/>
    <w:rsid w:val="00706A73"/>
    <w:rsid w:val="00706EF3"/>
    <w:rsid w:val="00710265"/>
    <w:rsid w:val="007120B6"/>
    <w:rsid w:val="0071256E"/>
    <w:rsid w:val="0071295C"/>
    <w:rsid w:val="00712F59"/>
    <w:rsid w:val="0071317C"/>
    <w:rsid w:val="00714815"/>
    <w:rsid w:val="00714C50"/>
    <w:rsid w:val="00714EE7"/>
    <w:rsid w:val="007160DB"/>
    <w:rsid w:val="00717A3E"/>
    <w:rsid w:val="00717A6E"/>
    <w:rsid w:val="00717C86"/>
    <w:rsid w:val="007206CC"/>
    <w:rsid w:val="0072154C"/>
    <w:rsid w:val="007217F6"/>
    <w:rsid w:val="00722741"/>
    <w:rsid w:val="00727299"/>
    <w:rsid w:val="00727E9D"/>
    <w:rsid w:val="0073048A"/>
    <w:rsid w:val="007310F9"/>
    <w:rsid w:val="00731508"/>
    <w:rsid w:val="007338C6"/>
    <w:rsid w:val="0074175C"/>
    <w:rsid w:val="007418DE"/>
    <w:rsid w:val="00742748"/>
    <w:rsid w:val="00742A7C"/>
    <w:rsid w:val="00742E61"/>
    <w:rsid w:val="00743443"/>
    <w:rsid w:val="00743ADB"/>
    <w:rsid w:val="00745978"/>
    <w:rsid w:val="00747565"/>
    <w:rsid w:val="00747F19"/>
    <w:rsid w:val="00751A76"/>
    <w:rsid w:val="0076204F"/>
    <w:rsid w:val="007628F8"/>
    <w:rsid w:val="00762B87"/>
    <w:rsid w:val="00764F36"/>
    <w:rsid w:val="00767B16"/>
    <w:rsid w:val="00770C2B"/>
    <w:rsid w:val="00771A33"/>
    <w:rsid w:val="007722E4"/>
    <w:rsid w:val="00772A3E"/>
    <w:rsid w:val="007755B3"/>
    <w:rsid w:val="00776571"/>
    <w:rsid w:val="00777497"/>
    <w:rsid w:val="007779E7"/>
    <w:rsid w:val="007823DE"/>
    <w:rsid w:val="00783E0F"/>
    <w:rsid w:val="00784AB5"/>
    <w:rsid w:val="00784FCB"/>
    <w:rsid w:val="0078517C"/>
    <w:rsid w:val="00786076"/>
    <w:rsid w:val="00790031"/>
    <w:rsid w:val="007903D7"/>
    <w:rsid w:val="0079057A"/>
    <w:rsid w:val="00790DA9"/>
    <w:rsid w:val="00790FE9"/>
    <w:rsid w:val="00791B3C"/>
    <w:rsid w:val="007960A4"/>
    <w:rsid w:val="007964EF"/>
    <w:rsid w:val="00796655"/>
    <w:rsid w:val="007A05B8"/>
    <w:rsid w:val="007A16E8"/>
    <w:rsid w:val="007A1724"/>
    <w:rsid w:val="007A4BFC"/>
    <w:rsid w:val="007B00FB"/>
    <w:rsid w:val="007B28D7"/>
    <w:rsid w:val="007B3000"/>
    <w:rsid w:val="007B4001"/>
    <w:rsid w:val="007B458A"/>
    <w:rsid w:val="007B4C63"/>
    <w:rsid w:val="007B6464"/>
    <w:rsid w:val="007C05F9"/>
    <w:rsid w:val="007C13DE"/>
    <w:rsid w:val="007C1F3E"/>
    <w:rsid w:val="007C2896"/>
    <w:rsid w:val="007C293C"/>
    <w:rsid w:val="007C2AB3"/>
    <w:rsid w:val="007C3C0A"/>
    <w:rsid w:val="007C5893"/>
    <w:rsid w:val="007C6498"/>
    <w:rsid w:val="007C712B"/>
    <w:rsid w:val="007C71CC"/>
    <w:rsid w:val="007C732B"/>
    <w:rsid w:val="007C7982"/>
    <w:rsid w:val="007C7AD6"/>
    <w:rsid w:val="007D06F8"/>
    <w:rsid w:val="007D10A9"/>
    <w:rsid w:val="007D2224"/>
    <w:rsid w:val="007D3098"/>
    <w:rsid w:val="007D61F3"/>
    <w:rsid w:val="007D6362"/>
    <w:rsid w:val="007D76C4"/>
    <w:rsid w:val="007E32D9"/>
    <w:rsid w:val="007E3786"/>
    <w:rsid w:val="007E3BF2"/>
    <w:rsid w:val="007E5757"/>
    <w:rsid w:val="007E671B"/>
    <w:rsid w:val="007F0DA6"/>
    <w:rsid w:val="007F12EA"/>
    <w:rsid w:val="007F150A"/>
    <w:rsid w:val="007F1A32"/>
    <w:rsid w:val="007F6C98"/>
    <w:rsid w:val="007F719D"/>
    <w:rsid w:val="00802F33"/>
    <w:rsid w:val="00807C12"/>
    <w:rsid w:val="008146BA"/>
    <w:rsid w:val="00816276"/>
    <w:rsid w:val="008173C8"/>
    <w:rsid w:val="00817DFE"/>
    <w:rsid w:val="008250A7"/>
    <w:rsid w:val="00825C5F"/>
    <w:rsid w:val="008278BC"/>
    <w:rsid w:val="00830920"/>
    <w:rsid w:val="00835531"/>
    <w:rsid w:val="008372C8"/>
    <w:rsid w:val="00837D47"/>
    <w:rsid w:val="00840082"/>
    <w:rsid w:val="00841B8F"/>
    <w:rsid w:val="00843089"/>
    <w:rsid w:val="00843B64"/>
    <w:rsid w:val="00855DD4"/>
    <w:rsid w:val="00857DCC"/>
    <w:rsid w:val="008608E3"/>
    <w:rsid w:val="0086256F"/>
    <w:rsid w:val="00863B70"/>
    <w:rsid w:val="00864032"/>
    <w:rsid w:val="00864276"/>
    <w:rsid w:val="00865292"/>
    <w:rsid w:val="00867297"/>
    <w:rsid w:val="00870552"/>
    <w:rsid w:val="00871390"/>
    <w:rsid w:val="0087221D"/>
    <w:rsid w:val="008740C1"/>
    <w:rsid w:val="00874BBC"/>
    <w:rsid w:val="00875034"/>
    <w:rsid w:val="0087780F"/>
    <w:rsid w:val="00877B8D"/>
    <w:rsid w:val="0088027E"/>
    <w:rsid w:val="0088153E"/>
    <w:rsid w:val="00881719"/>
    <w:rsid w:val="008818D6"/>
    <w:rsid w:val="00881B55"/>
    <w:rsid w:val="00883B45"/>
    <w:rsid w:val="0088572C"/>
    <w:rsid w:val="0088578A"/>
    <w:rsid w:val="00885AC3"/>
    <w:rsid w:val="00887230"/>
    <w:rsid w:val="00887524"/>
    <w:rsid w:val="00893384"/>
    <w:rsid w:val="008951C3"/>
    <w:rsid w:val="00895467"/>
    <w:rsid w:val="00896E85"/>
    <w:rsid w:val="008A082F"/>
    <w:rsid w:val="008A1D5A"/>
    <w:rsid w:val="008A2473"/>
    <w:rsid w:val="008A6EAF"/>
    <w:rsid w:val="008B03A6"/>
    <w:rsid w:val="008B1755"/>
    <w:rsid w:val="008B1EB0"/>
    <w:rsid w:val="008B2AD5"/>
    <w:rsid w:val="008B30C7"/>
    <w:rsid w:val="008C1F17"/>
    <w:rsid w:val="008C3E9F"/>
    <w:rsid w:val="008C45E7"/>
    <w:rsid w:val="008C49A6"/>
    <w:rsid w:val="008C615D"/>
    <w:rsid w:val="008C6E54"/>
    <w:rsid w:val="008D0DF1"/>
    <w:rsid w:val="008D0FCC"/>
    <w:rsid w:val="008D1136"/>
    <w:rsid w:val="008D19FC"/>
    <w:rsid w:val="008D1EDA"/>
    <w:rsid w:val="008D29ED"/>
    <w:rsid w:val="008D440E"/>
    <w:rsid w:val="008D5746"/>
    <w:rsid w:val="008D6617"/>
    <w:rsid w:val="008D7AB4"/>
    <w:rsid w:val="008E0BAB"/>
    <w:rsid w:val="008E0E3C"/>
    <w:rsid w:val="008E17D8"/>
    <w:rsid w:val="008E4995"/>
    <w:rsid w:val="008E4A24"/>
    <w:rsid w:val="008E66AD"/>
    <w:rsid w:val="008E710B"/>
    <w:rsid w:val="008E7C89"/>
    <w:rsid w:val="008F0B24"/>
    <w:rsid w:val="008F32C5"/>
    <w:rsid w:val="008F5DC7"/>
    <w:rsid w:val="008F7D78"/>
    <w:rsid w:val="00901585"/>
    <w:rsid w:val="00901EDC"/>
    <w:rsid w:val="009074DA"/>
    <w:rsid w:val="00907509"/>
    <w:rsid w:val="009105D2"/>
    <w:rsid w:val="00911E6F"/>
    <w:rsid w:val="0091664F"/>
    <w:rsid w:val="009200EA"/>
    <w:rsid w:val="009201B5"/>
    <w:rsid w:val="00923166"/>
    <w:rsid w:val="00924B0F"/>
    <w:rsid w:val="00924FFC"/>
    <w:rsid w:val="00925AE6"/>
    <w:rsid w:val="00925CBD"/>
    <w:rsid w:val="00932198"/>
    <w:rsid w:val="009400B1"/>
    <w:rsid w:val="00943139"/>
    <w:rsid w:val="009467D1"/>
    <w:rsid w:val="00947283"/>
    <w:rsid w:val="009506CF"/>
    <w:rsid w:val="009551DA"/>
    <w:rsid w:val="00960476"/>
    <w:rsid w:val="00966774"/>
    <w:rsid w:val="00966917"/>
    <w:rsid w:val="009737E4"/>
    <w:rsid w:val="00973DF3"/>
    <w:rsid w:val="00974ABB"/>
    <w:rsid w:val="0097610F"/>
    <w:rsid w:val="0097617E"/>
    <w:rsid w:val="00977936"/>
    <w:rsid w:val="00977DEB"/>
    <w:rsid w:val="009816AA"/>
    <w:rsid w:val="009818D5"/>
    <w:rsid w:val="00982CFD"/>
    <w:rsid w:val="009912CD"/>
    <w:rsid w:val="0099228B"/>
    <w:rsid w:val="00992CD1"/>
    <w:rsid w:val="0099315D"/>
    <w:rsid w:val="00994B8B"/>
    <w:rsid w:val="009A0883"/>
    <w:rsid w:val="009A1992"/>
    <w:rsid w:val="009A1DE1"/>
    <w:rsid w:val="009A3358"/>
    <w:rsid w:val="009A47AA"/>
    <w:rsid w:val="009A5B6C"/>
    <w:rsid w:val="009A6664"/>
    <w:rsid w:val="009A676F"/>
    <w:rsid w:val="009B1388"/>
    <w:rsid w:val="009B1E82"/>
    <w:rsid w:val="009B3A48"/>
    <w:rsid w:val="009B48B9"/>
    <w:rsid w:val="009B79C8"/>
    <w:rsid w:val="009C013E"/>
    <w:rsid w:val="009C2DF3"/>
    <w:rsid w:val="009C5F6F"/>
    <w:rsid w:val="009D0519"/>
    <w:rsid w:val="009D107C"/>
    <w:rsid w:val="009D2E6B"/>
    <w:rsid w:val="009D632D"/>
    <w:rsid w:val="009D66C5"/>
    <w:rsid w:val="009D7502"/>
    <w:rsid w:val="009D7B65"/>
    <w:rsid w:val="009D7D97"/>
    <w:rsid w:val="009E0844"/>
    <w:rsid w:val="009E2293"/>
    <w:rsid w:val="009E232B"/>
    <w:rsid w:val="009E4883"/>
    <w:rsid w:val="009E79D7"/>
    <w:rsid w:val="009E7D9A"/>
    <w:rsid w:val="009F0269"/>
    <w:rsid w:val="009F3A80"/>
    <w:rsid w:val="00A00ED5"/>
    <w:rsid w:val="00A023AD"/>
    <w:rsid w:val="00A03CF7"/>
    <w:rsid w:val="00A05EBE"/>
    <w:rsid w:val="00A07832"/>
    <w:rsid w:val="00A10CE7"/>
    <w:rsid w:val="00A110AF"/>
    <w:rsid w:val="00A12690"/>
    <w:rsid w:val="00A1299E"/>
    <w:rsid w:val="00A12A90"/>
    <w:rsid w:val="00A1634C"/>
    <w:rsid w:val="00A16960"/>
    <w:rsid w:val="00A17B81"/>
    <w:rsid w:val="00A20B8F"/>
    <w:rsid w:val="00A22D5E"/>
    <w:rsid w:val="00A24F44"/>
    <w:rsid w:val="00A251DC"/>
    <w:rsid w:val="00A256B0"/>
    <w:rsid w:val="00A25DBD"/>
    <w:rsid w:val="00A2617D"/>
    <w:rsid w:val="00A265A6"/>
    <w:rsid w:val="00A32FC7"/>
    <w:rsid w:val="00A359A4"/>
    <w:rsid w:val="00A36B76"/>
    <w:rsid w:val="00A4115F"/>
    <w:rsid w:val="00A414F4"/>
    <w:rsid w:val="00A41BE3"/>
    <w:rsid w:val="00A42311"/>
    <w:rsid w:val="00A42821"/>
    <w:rsid w:val="00A4379A"/>
    <w:rsid w:val="00A43C91"/>
    <w:rsid w:val="00A459DC"/>
    <w:rsid w:val="00A462ED"/>
    <w:rsid w:val="00A46B10"/>
    <w:rsid w:val="00A47AD6"/>
    <w:rsid w:val="00A5024D"/>
    <w:rsid w:val="00A52403"/>
    <w:rsid w:val="00A53918"/>
    <w:rsid w:val="00A559D6"/>
    <w:rsid w:val="00A55A3E"/>
    <w:rsid w:val="00A57244"/>
    <w:rsid w:val="00A62763"/>
    <w:rsid w:val="00A64159"/>
    <w:rsid w:val="00A64C86"/>
    <w:rsid w:val="00A669A2"/>
    <w:rsid w:val="00A70FF7"/>
    <w:rsid w:val="00A711B6"/>
    <w:rsid w:val="00A7153F"/>
    <w:rsid w:val="00A73E54"/>
    <w:rsid w:val="00A7404A"/>
    <w:rsid w:val="00A76113"/>
    <w:rsid w:val="00A76A61"/>
    <w:rsid w:val="00A81315"/>
    <w:rsid w:val="00A82E80"/>
    <w:rsid w:val="00A86237"/>
    <w:rsid w:val="00A8797C"/>
    <w:rsid w:val="00A91A14"/>
    <w:rsid w:val="00A928A6"/>
    <w:rsid w:val="00AA2CA5"/>
    <w:rsid w:val="00AA52B3"/>
    <w:rsid w:val="00AA6A4E"/>
    <w:rsid w:val="00AA736E"/>
    <w:rsid w:val="00AB0C42"/>
    <w:rsid w:val="00AB40B4"/>
    <w:rsid w:val="00AB4463"/>
    <w:rsid w:val="00AB4940"/>
    <w:rsid w:val="00AB59C5"/>
    <w:rsid w:val="00AB6D8E"/>
    <w:rsid w:val="00AB6DC5"/>
    <w:rsid w:val="00AC0029"/>
    <w:rsid w:val="00AC089C"/>
    <w:rsid w:val="00AC217C"/>
    <w:rsid w:val="00AC2404"/>
    <w:rsid w:val="00AC3DAC"/>
    <w:rsid w:val="00AC441E"/>
    <w:rsid w:val="00AC525B"/>
    <w:rsid w:val="00AC5583"/>
    <w:rsid w:val="00AC6B09"/>
    <w:rsid w:val="00AC70F0"/>
    <w:rsid w:val="00AD00FA"/>
    <w:rsid w:val="00AD0C32"/>
    <w:rsid w:val="00AD2ADC"/>
    <w:rsid w:val="00AD525F"/>
    <w:rsid w:val="00AD6A99"/>
    <w:rsid w:val="00AD6C49"/>
    <w:rsid w:val="00AE0E78"/>
    <w:rsid w:val="00AE10CC"/>
    <w:rsid w:val="00AE5D42"/>
    <w:rsid w:val="00AE66FF"/>
    <w:rsid w:val="00AF0159"/>
    <w:rsid w:val="00AF059D"/>
    <w:rsid w:val="00AF085D"/>
    <w:rsid w:val="00AF11DE"/>
    <w:rsid w:val="00AF400C"/>
    <w:rsid w:val="00B0003A"/>
    <w:rsid w:val="00B0065B"/>
    <w:rsid w:val="00B0096B"/>
    <w:rsid w:val="00B00D36"/>
    <w:rsid w:val="00B02633"/>
    <w:rsid w:val="00B02DDE"/>
    <w:rsid w:val="00B02FCF"/>
    <w:rsid w:val="00B031F3"/>
    <w:rsid w:val="00B05C05"/>
    <w:rsid w:val="00B0604D"/>
    <w:rsid w:val="00B06586"/>
    <w:rsid w:val="00B12360"/>
    <w:rsid w:val="00B12A63"/>
    <w:rsid w:val="00B14226"/>
    <w:rsid w:val="00B1453F"/>
    <w:rsid w:val="00B169A5"/>
    <w:rsid w:val="00B21E11"/>
    <w:rsid w:val="00B222DB"/>
    <w:rsid w:val="00B247AD"/>
    <w:rsid w:val="00B26181"/>
    <w:rsid w:val="00B26556"/>
    <w:rsid w:val="00B30366"/>
    <w:rsid w:val="00B3074C"/>
    <w:rsid w:val="00B30751"/>
    <w:rsid w:val="00B3084B"/>
    <w:rsid w:val="00B31897"/>
    <w:rsid w:val="00B326DB"/>
    <w:rsid w:val="00B3447D"/>
    <w:rsid w:val="00B360BF"/>
    <w:rsid w:val="00B40DFE"/>
    <w:rsid w:val="00B42EE9"/>
    <w:rsid w:val="00B467EF"/>
    <w:rsid w:val="00B51126"/>
    <w:rsid w:val="00B55B97"/>
    <w:rsid w:val="00B561BE"/>
    <w:rsid w:val="00B61AFB"/>
    <w:rsid w:val="00B6672D"/>
    <w:rsid w:val="00B739A9"/>
    <w:rsid w:val="00B745CD"/>
    <w:rsid w:val="00B77E6F"/>
    <w:rsid w:val="00B802F5"/>
    <w:rsid w:val="00B81838"/>
    <w:rsid w:val="00B8281F"/>
    <w:rsid w:val="00B84BBB"/>
    <w:rsid w:val="00B85D53"/>
    <w:rsid w:val="00B926E3"/>
    <w:rsid w:val="00B95DCE"/>
    <w:rsid w:val="00B95E28"/>
    <w:rsid w:val="00B977D2"/>
    <w:rsid w:val="00BA01F3"/>
    <w:rsid w:val="00BA1656"/>
    <w:rsid w:val="00BA18EC"/>
    <w:rsid w:val="00BA36F2"/>
    <w:rsid w:val="00BA3D15"/>
    <w:rsid w:val="00BA4DBD"/>
    <w:rsid w:val="00BA5A52"/>
    <w:rsid w:val="00BA5D49"/>
    <w:rsid w:val="00BA5EEB"/>
    <w:rsid w:val="00BA5F98"/>
    <w:rsid w:val="00BA6480"/>
    <w:rsid w:val="00BA7EF1"/>
    <w:rsid w:val="00BB0B1E"/>
    <w:rsid w:val="00BB4827"/>
    <w:rsid w:val="00BB7399"/>
    <w:rsid w:val="00BC2C30"/>
    <w:rsid w:val="00BC340F"/>
    <w:rsid w:val="00BC419A"/>
    <w:rsid w:val="00BC489E"/>
    <w:rsid w:val="00BC7287"/>
    <w:rsid w:val="00BC7DCD"/>
    <w:rsid w:val="00BD0F73"/>
    <w:rsid w:val="00BD2387"/>
    <w:rsid w:val="00BD4E5E"/>
    <w:rsid w:val="00BD6BFA"/>
    <w:rsid w:val="00BE1A85"/>
    <w:rsid w:val="00BE2150"/>
    <w:rsid w:val="00BE5C5A"/>
    <w:rsid w:val="00BF10E3"/>
    <w:rsid w:val="00BF12CD"/>
    <w:rsid w:val="00BF1370"/>
    <w:rsid w:val="00BF1AD8"/>
    <w:rsid w:val="00BF20F0"/>
    <w:rsid w:val="00BF42A9"/>
    <w:rsid w:val="00BF5B38"/>
    <w:rsid w:val="00BF743F"/>
    <w:rsid w:val="00C029F5"/>
    <w:rsid w:val="00C04A7F"/>
    <w:rsid w:val="00C058E6"/>
    <w:rsid w:val="00C060FA"/>
    <w:rsid w:val="00C0664D"/>
    <w:rsid w:val="00C13E16"/>
    <w:rsid w:val="00C142B4"/>
    <w:rsid w:val="00C151B3"/>
    <w:rsid w:val="00C15A47"/>
    <w:rsid w:val="00C20211"/>
    <w:rsid w:val="00C22AAC"/>
    <w:rsid w:val="00C25610"/>
    <w:rsid w:val="00C25F31"/>
    <w:rsid w:val="00C30E8A"/>
    <w:rsid w:val="00C30E93"/>
    <w:rsid w:val="00C3127D"/>
    <w:rsid w:val="00C34032"/>
    <w:rsid w:val="00C35773"/>
    <w:rsid w:val="00C37EEF"/>
    <w:rsid w:val="00C41BE6"/>
    <w:rsid w:val="00C43433"/>
    <w:rsid w:val="00C43F50"/>
    <w:rsid w:val="00C443FA"/>
    <w:rsid w:val="00C50CD0"/>
    <w:rsid w:val="00C54A66"/>
    <w:rsid w:val="00C562B8"/>
    <w:rsid w:val="00C60412"/>
    <w:rsid w:val="00C625AA"/>
    <w:rsid w:val="00C627EE"/>
    <w:rsid w:val="00C62B0A"/>
    <w:rsid w:val="00C67039"/>
    <w:rsid w:val="00C70C09"/>
    <w:rsid w:val="00C74AFB"/>
    <w:rsid w:val="00C7722B"/>
    <w:rsid w:val="00C80C68"/>
    <w:rsid w:val="00C82817"/>
    <w:rsid w:val="00C82A92"/>
    <w:rsid w:val="00C83CF5"/>
    <w:rsid w:val="00C855D0"/>
    <w:rsid w:val="00C863E2"/>
    <w:rsid w:val="00C92D6D"/>
    <w:rsid w:val="00C939DF"/>
    <w:rsid w:val="00CA0A48"/>
    <w:rsid w:val="00CA2D4E"/>
    <w:rsid w:val="00CA419E"/>
    <w:rsid w:val="00CA4485"/>
    <w:rsid w:val="00CA5D9A"/>
    <w:rsid w:val="00CA72EF"/>
    <w:rsid w:val="00CB1009"/>
    <w:rsid w:val="00CB249B"/>
    <w:rsid w:val="00CB3B17"/>
    <w:rsid w:val="00CB57BE"/>
    <w:rsid w:val="00CB5C63"/>
    <w:rsid w:val="00CC03A3"/>
    <w:rsid w:val="00CC66C8"/>
    <w:rsid w:val="00CC7349"/>
    <w:rsid w:val="00CC7DBE"/>
    <w:rsid w:val="00CD0427"/>
    <w:rsid w:val="00CD1890"/>
    <w:rsid w:val="00CD373C"/>
    <w:rsid w:val="00CD5469"/>
    <w:rsid w:val="00CE3309"/>
    <w:rsid w:val="00CE42BD"/>
    <w:rsid w:val="00CE5919"/>
    <w:rsid w:val="00CE632D"/>
    <w:rsid w:val="00CF467D"/>
    <w:rsid w:val="00D03CA3"/>
    <w:rsid w:val="00D05B89"/>
    <w:rsid w:val="00D06092"/>
    <w:rsid w:val="00D060EC"/>
    <w:rsid w:val="00D07CA5"/>
    <w:rsid w:val="00D07F90"/>
    <w:rsid w:val="00D10CC0"/>
    <w:rsid w:val="00D123BD"/>
    <w:rsid w:val="00D14D52"/>
    <w:rsid w:val="00D1757D"/>
    <w:rsid w:val="00D17D84"/>
    <w:rsid w:val="00D21395"/>
    <w:rsid w:val="00D22BD7"/>
    <w:rsid w:val="00D2453C"/>
    <w:rsid w:val="00D25226"/>
    <w:rsid w:val="00D275AE"/>
    <w:rsid w:val="00D3034F"/>
    <w:rsid w:val="00D30E70"/>
    <w:rsid w:val="00D3145C"/>
    <w:rsid w:val="00D3259C"/>
    <w:rsid w:val="00D336A6"/>
    <w:rsid w:val="00D34C33"/>
    <w:rsid w:val="00D352CD"/>
    <w:rsid w:val="00D36CD4"/>
    <w:rsid w:val="00D378C0"/>
    <w:rsid w:val="00D37CCB"/>
    <w:rsid w:val="00D37E55"/>
    <w:rsid w:val="00D40C75"/>
    <w:rsid w:val="00D42D35"/>
    <w:rsid w:val="00D4317F"/>
    <w:rsid w:val="00D434EF"/>
    <w:rsid w:val="00D43518"/>
    <w:rsid w:val="00D43F6D"/>
    <w:rsid w:val="00D4550A"/>
    <w:rsid w:val="00D465BC"/>
    <w:rsid w:val="00D469B9"/>
    <w:rsid w:val="00D46E63"/>
    <w:rsid w:val="00D46FE9"/>
    <w:rsid w:val="00D50165"/>
    <w:rsid w:val="00D50E89"/>
    <w:rsid w:val="00D52211"/>
    <w:rsid w:val="00D60873"/>
    <w:rsid w:val="00D6218D"/>
    <w:rsid w:val="00D62A1E"/>
    <w:rsid w:val="00D63C38"/>
    <w:rsid w:val="00D64605"/>
    <w:rsid w:val="00D650D4"/>
    <w:rsid w:val="00D657DC"/>
    <w:rsid w:val="00D65988"/>
    <w:rsid w:val="00D66707"/>
    <w:rsid w:val="00D66A64"/>
    <w:rsid w:val="00D71294"/>
    <w:rsid w:val="00D75AEC"/>
    <w:rsid w:val="00D76D10"/>
    <w:rsid w:val="00D77EE2"/>
    <w:rsid w:val="00D81B4F"/>
    <w:rsid w:val="00D82DC0"/>
    <w:rsid w:val="00D84494"/>
    <w:rsid w:val="00D84B1A"/>
    <w:rsid w:val="00D877D5"/>
    <w:rsid w:val="00D87FE5"/>
    <w:rsid w:val="00D9162E"/>
    <w:rsid w:val="00D91DCD"/>
    <w:rsid w:val="00D92663"/>
    <w:rsid w:val="00D928B0"/>
    <w:rsid w:val="00D93292"/>
    <w:rsid w:val="00D9385C"/>
    <w:rsid w:val="00D94E16"/>
    <w:rsid w:val="00D95B0E"/>
    <w:rsid w:val="00D96613"/>
    <w:rsid w:val="00D96798"/>
    <w:rsid w:val="00D969D9"/>
    <w:rsid w:val="00D97B55"/>
    <w:rsid w:val="00DA111A"/>
    <w:rsid w:val="00DA2199"/>
    <w:rsid w:val="00DA2A8E"/>
    <w:rsid w:val="00DA5E27"/>
    <w:rsid w:val="00DA650F"/>
    <w:rsid w:val="00DB0302"/>
    <w:rsid w:val="00DB2533"/>
    <w:rsid w:val="00DB2A11"/>
    <w:rsid w:val="00DB6278"/>
    <w:rsid w:val="00DB6CAF"/>
    <w:rsid w:val="00DC0335"/>
    <w:rsid w:val="00DC2C01"/>
    <w:rsid w:val="00DC3B16"/>
    <w:rsid w:val="00DC46F2"/>
    <w:rsid w:val="00DC56E2"/>
    <w:rsid w:val="00DC7B66"/>
    <w:rsid w:val="00DD0151"/>
    <w:rsid w:val="00DD0B52"/>
    <w:rsid w:val="00DD1AE3"/>
    <w:rsid w:val="00DD3CAD"/>
    <w:rsid w:val="00DD4259"/>
    <w:rsid w:val="00DD5502"/>
    <w:rsid w:val="00DD5892"/>
    <w:rsid w:val="00DD6CC8"/>
    <w:rsid w:val="00DE15B9"/>
    <w:rsid w:val="00DE3562"/>
    <w:rsid w:val="00DE62F3"/>
    <w:rsid w:val="00DF089C"/>
    <w:rsid w:val="00DF10CC"/>
    <w:rsid w:val="00DF1FCF"/>
    <w:rsid w:val="00DF2E95"/>
    <w:rsid w:val="00DF319F"/>
    <w:rsid w:val="00DF6335"/>
    <w:rsid w:val="00DF7B0D"/>
    <w:rsid w:val="00E00948"/>
    <w:rsid w:val="00E01B33"/>
    <w:rsid w:val="00E0240F"/>
    <w:rsid w:val="00E0408D"/>
    <w:rsid w:val="00E0478B"/>
    <w:rsid w:val="00E07A59"/>
    <w:rsid w:val="00E10003"/>
    <w:rsid w:val="00E102FA"/>
    <w:rsid w:val="00E14A6E"/>
    <w:rsid w:val="00E14EB8"/>
    <w:rsid w:val="00E15DD2"/>
    <w:rsid w:val="00E16FE0"/>
    <w:rsid w:val="00E17293"/>
    <w:rsid w:val="00E20889"/>
    <w:rsid w:val="00E208C9"/>
    <w:rsid w:val="00E224B7"/>
    <w:rsid w:val="00E2598D"/>
    <w:rsid w:val="00E26748"/>
    <w:rsid w:val="00E274C7"/>
    <w:rsid w:val="00E27AF1"/>
    <w:rsid w:val="00E343E2"/>
    <w:rsid w:val="00E35245"/>
    <w:rsid w:val="00E36068"/>
    <w:rsid w:val="00E3755B"/>
    <w:rsid w:val="00E379DC"/>
    <w:rsid w:val="00E37B0E"/>
    <w:rsid w:val="00E4082E"/>
    <w:rsid w:val="00E43E08"/>
    <w:rsid w:val="00E45973"/>
    <w:rsid w:val="00E45DE5"/>
    <w:rsid w:val="00E462E3"/>
    <w:rsid w:val="00E50F5E"/>
    <w:rsid w:val="00E5164F"/>
    <w:rsid w:val="00E57F70"/>
    <w:rsid w:val="00E62558"/>
    <w:rsid w:val="00E66AF5"/>
    <w:rsid w:val="00E70801"/>
    <w:rsid w:val="00E72130"/>
    <w:rsid w:val="00E724A8"/>
    <w:rsid w:val="00E7343D"/>
    <w:rsid w:val="00E74874"/>
    <w:rsid w:val="00E760FB"/>
    <w:rsid w:val="00E76391"/>
    <w:rsid w:val="00E77669"/>
    <w:rsid w:val="00E800C0"/>
    <w:rsid w:val="00E8282F"/>
    <w:rsid w:val="00E8394B"/>
    <w:rsid w:val="00E84B17"/>
    <w:rsid w:val="00E85613"/>
    <w:rsid w:val="00E93E48"/>
    <w:rsid w:val="00E943C4"/>
    <w:rsid w:val="00E956AC"/>
    <w:rsid w:val="00EA00C9"/>
    <w:rsid w:val="00EA03FA"/>
    <w:rsid w:val="00EA05D4"/>
    <w:rsid w:val="00EA2D50"/>
    <w:rsid w:val="00EA32CF"/>
    <w:rsid w:val="00EA462E"/>
    <w:rsid w:val="00EA4B63"/>
    <w:rsid w:val="00EA6921"/>
    <w:rsid w:val="00EB0C55"/>
    <w:rsid w:val="00EB5E90"/>
    <w:rsid w:val="00EB6190"/>
    <w:rsid w:val="00EC3360"/>
    <w:rsid w:val="00EC5392"/>
    <w:rsid w:val="00EC551F"/>
    <w:rsid w:val="00EC6156"/>
    <w:rsid w:val="00EC6C88"/>
    <w:rsid w:val="00ED126C"/>
    <w:rsid w:val="00ED55DB"/>
    <w:rsid w:val="00ED6A9D"/>
    <w:rsid w:val="00ED6F16"/>
    <w:rsid w:val="00ED7D54"/>
    <w:rsid w:val="00EE011C"/>
    <w:rsid w:val="00EE2395"/>
    <w:rsid w:val="00EE3163"/>
    <w:rsid w:val="00EE33C9"/>
    <w:rsid w:val="00EE4295"/>
    <w:rsid w:val="00EF1F0D"/>
    <w:rsid w:val="00EF2599"/>
    <w:rsid w:val="00EF395E"/>
    <w:rsid w:val="00EF504D"/>
    <w:rsid w:val="00F00BE8"/>
    <w:rsid w:val="00F03124"/>
    <w:rsid w:val="00F03403"/>
    <w:rsid w:val="00F03A4C"/>
    <w:rsid w:val="00F05A90"/>
    <w:rsid w:val="00F05EB5"/>
    <w:rsid w:val="00F07A56"/>
    <w:rsid w:val="00F12D73"/>
    <w:rsid w:val="00F12EB8"/>
    <w:rsid w:val="00F14143"/>
    <w:rsid w:val="00F14564"/>
    <w:rsid w:val="00F15622"/>
    <w:rsid w:val="00F16A3C"/>
    <w:rsid w:val="00F173B6"/>
    <w:rsid w:val="00F176C9"/>
    <w:rsid w:val="00F208AA"/>
    <w:rsid w:val="00F2289E"/>
    <w:rsid w:val="00F231CB"/>
    <w:rsid w:val="00F26539"/>
    <w:rsid w:val="00F27D01"/>
    <w:rsid w:val="00F305E6"/>
    <w:rsid w:val="00F312F3"/>
    <w:rsid w:val="00F33039"/>
    <w:rsid w:val="00F37B5F"/>
    <w:rsid w:val="00F41BC1"/>
    <w:rsid w:val="00F42FBB"/>
    <w:rsid w:val="00F43365"/>
    <w:rsid w:val="00F43B08"/>
    <w:rsid w:val="00F461A2"/>
    <w:rsid w:val="00F46884"/>
    <w:rsid w:val="00F4783E"/>
    <w:rsid w:val="00F501D6"/>
    <w:rsid w:val="00F52744"/>
    <w:rsid w:val="00F52D8D"/>
    <w:rsid w:val="00F53397"/>
    <w:rsid w:val="00F53FAA"/>
    <w:rsid w:val="00F54EE7"/>
    <w:rsid w:val="00F56E26"/>
    <w:rsid w:val="00F57330"/>
    <w:rsid w:val="00F57A76"/>
    <w:rsid w:val="00F57F3F"/>
    <w:rsid w:val="00F604D8"/>
    <w:rsid w:val="00F630DC"/>
    <w:rsid w:val="00F6340C"/>
    <w:rsid w:val="00F636B6"/>
    <w:rsid w:val="00F64E5A"/>
    <w:rsid w:val="00F67DE8"/>
    <w:rsid w:val="00F71937"/>
    <w:rsid w:val="00F73781"/>
    <w:rsid w:val="00F73E6E"/>
    <w:rsid w:val="00F751FA"/>
    <w:rsid w:val="00F775BC"/>
    <w:rsid w:val="00F8119F"/>
    <w:rsid w:val="00F8179C"/>
    <w:rsid w:val="00F81FCE"/>
    <w:rsid w:val="00F831F0"/>
    <w:rsid w:val="00F833E3"/>
    <w:rsid w:val="00F83CC1"/>
    <w:rsid w:val="00F8515A"/>
    <w:rsid w:val="00F8543C"/>
    <w:rsid w:val="00F85EAC"/>
    <w:rsid w:val="00F9028F"/>
    <w:rsid w:val="00F90AD7"/>
    <w:rsid w:val="00F94D0A"/>
    <w:rsid w:val="00F95149"/>
    <w:rsid w:val="00FA0966"/>
    <w:rsid w:val="00FA0C16"/>
    <w:rsid w:val="00FA2B0F"/>
    <w:rsid w:val="00FA3A9E"/>
    <w:rsid w:val="00FA3F81"/>
    <w:rsid w:val="00FA4BBA"/>
    <w:rsid w:val="00FA5BBA"/>
    <w:rsid w:val="00FA7DD1"/>
    <w:rsid w:val="00FB08DB"/>
    <w:rsid w:val="00FB0F7F"/>
    <w:rsid w:val="00FB3AD9"/>
    <w:rsid w:val="00FB40B6"/>
    <w:rsid w:val="00FB5067"/>
    <w:rsid w:val="00FB6011"/>
    <w:rsid w:val="00FB6820"/>
    <w:rsid w:val="00FB72C8"/>
    <w:rsid w:val="00FC0076"/>
    <w:rsid w:val="00FC1883"/>
    <w:rsid w:val="00FC271C"/>
    <w:rsid w:val="00FC28C1"/>
    <w:rsid w:val="00FC6AB7"/>
    <w:rsid w:val="00FD0A8A"/>
    <w:rsid w:val="00FD20C3"/>
    <w:rsid w:val="00FD2B81"/>
    <w:rsid w:val="00FD43D6"/>
    <w:rsid w:val="00FD46E8"/>
    <w:rsid w:val="00FD4D0F"/>
    <w:rsid w:val="00FD57C5"/>
    <w:rsid w:val="00FD598D"/>
    <w:rsid w:val="00FD6393"/>
    <w:rsid w:val="00FD711C"/>
    <w:rsid w:val="00FE2A66"/>
    <w:rsid w:val="00FE42FE"/>
    <w:rsid w:val="00FE444A"/>
    <w:rsid w:val="00FE6D2F"/>
    <w:rsid w:val="00FE7C70"/>
    <w:rsid w:val="00FF09A3"/>
    <w:rsid w:val="00FF2502"/>
    <w:rsid w:val="00FF29E2"/>
    <w:rsid w:val="00FF37BE"/>
    <w:rsid w:val="00FF4250"/>
    <w:rsid w:val="00FF43C7"/>
    <w:rsid w:val="00FF4BFE"/>
    <w:rsid w:val="00FF59F0"/>
    <w:rsid w:val="00FF61D3"/>
    <w:rsid w:val="00FF76A3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BFB714-47B5-48FD-AC54-6207923F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4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F467D"/>
    <w:pPr>
      <w:keepNext/>
      <w:spacing w:before="240" w:after="60"/>
      <w:outlineLvl w:val="0"/>
    </w:pPr>
    <w:rPr>
      <w:rFonts w:asciiTheme="majorHAnsi" w:hAnsiTheme="majorHAnsi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710265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sz w:val="20"/>
      <w:szCs w:val="28"/>
    </w:rPr>
  </w:style>
  <w:style w:type="paragraph" w:styleId="Nadpis3">
    <w:name w:val="heading 3"/>
    <w:basedOn w:val="Normln"/>
    <w:next w:val="Normln"/>
    <w:link w:val="Nadpis3Char"/>
    <w:qFormat/>
    <w:rsid w:val="00141618"/>
    <w:pPr>
      <w:keepNext/>
      <w:autoSpaceDE w:val="0"/>
      <w:autoSpaceDN w:val="0"/>
      <w:jc w:val="both"/>
      <w:outlineLvl w:val="2"/>
    </w:pPr>
    <w:rPr>
      <w:rFonts w:asciiTheme="minorHAnsi" w:hAnsiTheme="minorHAnsi"/>
      <w:b/>
      <w:sz w:val="20"/>
      <w:szCs w:val="20"/>
    </w:rPr>
  </w:style>
  <w:style w:type="paragraph" w:styleId="Nadpis4">
    <w:name w:val="heading 4"/>
    <w:basedOn w:val="Normln"/>
    <w:next w:val="Normln"/>
    <w:link w:val="Nadpis4Char"/>
    <w:qFormat/>
    <w:rsid w:val="005441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5441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qFormat/>
    <w:rsid w:val="0054412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54412F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F467D"/>
    <w:rPr>
      <w:rFonts w:asciiTheme="majorHAnsi" w:eastAsia="Times New Roman" w:hAnsiTheme="majorHAnsi" w:cs="Arial"/>
      <w:b/>
      <w:bCs/>
      <w:kern w:val="32"/>
      <w:sz w:val="24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710265"/>
    <w:rPr>
      <w:rFonts w:eastAsia="Times New Roman" w:cs="Arial"/>
      <w:b/>
      <w:bCs/>
      <w:i/>
      <w:iCs/>
      <w:sz w:val="20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41618"/>
    <w:rPr>
      <w:rFonts w:eastAsia="Times New Roman" w:cs="Times New Roman"/>
      <w:b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54412F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54412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54412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54412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table" w:styleId="Mkatabulky">
    <w:name w:val="Table Grid"/>
    <w:basedOn w:val="Normlntabulka"/>
    <w:rsid w:val="00544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">
    <w:name w:val="bodytext2"/>
    <w:basedOn w:val="Normln"/>
    <w:rsid w:val="0054412F"/>
    <w:pPr>
      <w:spacing w:before="100" w:beforeAutospacing="1" w:after="100" w:afterAutospacing="1"/>
    </w:pPr>
  </w:style>
  <w:style w:type="paragraph" w:styleId="Zkladntext2">
    <w:name w:val="Body Text 2"/>
    <w:basedOn w:val="Normln"/>
    <w:link w:val="Zkladntext2Char"/>
    <w:rsid w:val="0054412F"/>
    <w:pPr>
      <w:jc w:val="both"/>
    </w:pPr>
    <w:rPr>
      <w:sz w:val="28"/>
    </w:rPr>
  </w:style>
  <w:style w:type="character" w:customStyle="1" w:styleId="Zkladntext2Char">
    <w:name w:val="Základní text 2 Char"/>
    <w:basedOn w:val="Standardnpsmoodstavce"/>
    <w:link w:val="Zkladntext2"/>
    <w:rsid w:val="0054412F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Prosttext1">
    <w:name w:val="Prostý text1"/>
    <w:basedOn w:val="Normln"/>
    <w:rsid w:val="0054412F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Zkladntextodsazen">
    <w:name w:val="Body Text Indent"/>
    <w:basedOn w:val="Normln"/>
    <w:link w:val="ZkladntextodsazenChar"/>
    <w:rsid w:val="0054412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4412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rsid w:val="00D66A64"/>
    <w:pPr>
      <w:tabs>
        <w:tab w:val="left" w:pos="480"/>
        <w:tab w:val="right" w:leader="dot" w:pos="9060"/>
      </w:tabs>
      <w:spacing w:before="120" w:after="120"/>
    </w:pPr>
    <w:rPr>
      <w:rFonts w:ascii="Cambria" w:hAnsi="Cambria"/>
      <w:b/>
      <w:bCs/>
      <w:caps/>
      <w:noProof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54412F"/>
    <w:pPr>
      <w:ind w:left="480"/>
    </w:pPr>
    <w:rPr>
      <w:i/>
      <w:iCs/>
      <w:sz w:val="20"/>
      <w:szCs w:val="20"/>
    </w:rPr>
  </w:style>
  <w:style w:type="paragraph" w:customStyle="1" w:styleId="Nadpis20">
    <w:name w:val="Nadpis2"/>
    <w:basedOn w:val="Normln"/>
    <w:rsid w:val="0054412F"/>
    <w:rPr>
      <w:b/>
      <w:i/>
    </w:rPr>
  </w:style>
  <w:style w:type="paragraph" w:styleId="Obsah2">
    <w:name w:val="toc 2"/>
    <w:basedOn w:val="Normln"/>
    <w:next w:val="Normln"/>
    <w:autoRedefine/>
    <w:uiPriority w:val="39"/>
    <w:rsid w:val="00C562B8"/>
    <w:pPr>
      <w:tabs>
        <w:tab w:val="left" w:pos="660"/>
        <w:tab w:val="right" w:leader="dot" w:pos="9060"/>
      </w:tabs>
    </w:pPr>
    <w:rPr>
      <w:rFonts w:ascii="Calibri" w:hAnsi="Calibri"/>
      <w:smallCaps/>
      <w:noProof/>
      <w:kern w:val="32"/>
      <w:sz w:val="20"/>
      <w:szCs w:val="20"/>
    </w:rPr>
  </w:style>
  <w:style w:type="paragraph" w:styleId="Zpat">
    <w:name w:val="footer"/>
    <w:basedOn w:val="Normln"/>
    <w:link w:val="ZpatChar"/>
    <w:rsid w:val="005441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54412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54412F"/>
  </w:style>
  <w:style w:type="paragraph" w:styleId="Zhlav">
    <w:name w:val="header"/>
    <w:basedOn w:val="Normln"/>
    <w:link w:val="ZhlavChar"/>
    <w:rsid w:val="005441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54412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4412F"/>
    <w:pPr>
      <w:ind w:left="720"/>
      <w:contextualSpacing/>
    </w:pPr>
  </w:style>
  <w:style w:type="paragraph" w:customStyle="1" w:styleId="Normal">
    <w:name w:val="[Normal]"/>
    <w:rsid w:val="00343EA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ezmezer">
    <w:name w:val="No Spacing"/>
    <w:link w:val="BezmezerChar"/>
    <w:uiPriority w:val="1"/>
    <w:qFormat/>
    <w:rsid w:val="00CD546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D5469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54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469"/>
    <w:rPr>
      <w:rFonts w:ascii="Tahoma" w:eastAsia="Times New Roman" w:hAnsi="Tahoma" w:cs="Tahoma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B8281F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01EDC"/>
    <w:rPr>
      <w:color w:val="0000FF" w:themeColor="hyperlink"/>
      <w:u w:val="single"/>
    </w:rPr>
  </w:style>
  <w:style w:type="paragraph" w:customStyle="1" w:styleId="ODSTAVEC">
    <w:name w:val=".ODSTAVEC"/>
    <w:basedOn w:val="Normln"/>
    <w:uiPriority w:val="99"/>
    <w:rsid w:val="007C71CC"/>
    <w:pPr>
      <w:autoSpaceDE w:val="0"/>
      <w:autoSpaceDN w:val="0"/>
      <w:adjustRightInd w:val="0"/>
      <w:ind w:firstLine="550"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DA2A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A2A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DA2A8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DA2A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konom@3zsjirkov.cz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tejklova@3zsjirkov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ditel@3zsjirkov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://www.3zsjir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2013/2014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28E947-713F-43E8-A611-C27AF5D4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5457</Words>
  <Characters>32200</Characters>
  <Application>Microsoft Office Word</Application>
  <DocSecurity>0</DocSecurity>
  <Lines>268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      2012/2013</vt:lpstr>
    </vt:vector>
  </TitlesOfParts>
  <Company>Základní škola Jirkov, Nerudova 1151,                          okres Chomutov</Company>
  <LinksUpToDate>false</LinksUpToDate>
  <CharactersWithSpaces>37582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      2012/2013</dc:title>
  <dc:subject>Vypracoval Mgr. Petr Jiráček - ŘŠ</dc:subject>
  <dc:creator>Mgr. Petr Jiráček – ŘŠ                                                                                         Radim Volařík  - předseda ŠR</dc:creator>
  <cp:lastModifiedBy>Petr Jiráček</cp:lastModifiedBy>
  <cp:revision>258</cp:revision>
  <cp:lastPrinted>2019-10-11T08:40:00Z</cp:lastPrinted>
  <dcterms:created xsi:type="dcterms:W3CDTF">2017-10-04T05:13:00Z</dcterms:created>
  <dcterms:modified xsi:type="dcterms:W3CDTF">2019-10-11T08:48:00Z</dcterms:modified>
</cp:coreProperties>
</file>